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35" w:rsidRPr="00370835" w:rsidRDefault="00370835" w:rsidP="00370835">
      <w:pPr>
        <w:spacing w:after="0" w:line="240" w:lineRule="auto"/>
        <w:rPr>
          <w:rFonts w:ascii="Arial" w:eastAsia="Calibri" w:hAnsi="Arial" w:cs="Arial"/>
          <w:sz w:val="20"/>
          <w:szCs w:val="20"/>
          <w:lang w:eastAsia="en-IE"/>
        </w:rPr>
      </w:pPr>
      <w:r w:rsidRPr="00370835">
        <w:rPr>
          <w:rFonts w:ascii="Arial" w:eastAsia="Calibri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838325" cy="590550"/>
            <wp:effectExtent l="19050" t="0" r="9525" b="0"/>
            <wp:docPr id="1" name="Picture 5" descr="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t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835" w:rsidRPr="00370835" w:rsidRDefault="00370835" w:rsidP="00370835">
      <w:pPr>
        <w:spacing w:after="0" w:line="240" w:lineRule="auto"/>
        <w:rPr>
          <w:rFonts w:ascii="Arial" w:eastAsia="Calibri" w:hAnsi="Arial" w:cs="Arial"/>
          <w:sz w:val="20"/>
          <w:szCs w:val="20"/>
          <w:lang w:eastAsia="en-IE"/>
        </w:rPr>
      </w:pPr>
    </w:p>
    <w:p w:rsidR="00370835" w:rsidRPr="00AA1CE3" w:rsidRDefault="00370835" w:rsidP="0037083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pl-PL" w:eastAsia="en-IE"/>
        </w:rPr>
      </w:pPr>
      <w:r w:rsidRPr="00370835">
        <w:rPr>
          <w:rFonts w:ascii="Arial" w:eastAsia="Calibri" w:hAnsi="Arial" w:cs="Arial"/>
          <w:b/>
          <w:sz w:val="28"/>
          <w:szCs w:val="28"/>
          <w:lang w:val="pl-PL" w:bidi="pl-PL"/>
        </w:rPr>
        <w:t>Ocena ryzyka raka piersi: Ryzyko umiarkowane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 xml:space="preserve">Ta ulotka jest przeznaczona dla kobiet, u których po przeprowadzeniu oceny ryzyka w wywiadzie rodzinnym </w:t>
      </w: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 xml:space="preserve">występowało umiarkowane ryzyko </w:t>
      </w:r>
      <w:r w:rsidRPr="00370835">
        <w:rPr>
          <w:rFonts w:ascii="Arial" w:eastAsia="Calibri" w:hAnsi="Arial" w:cs="Arial"/>
          <w:sz w:val="24"/>
          <w:szCs w:val="24"/>
          <w:lang w:val="pl-PL" w:bidi="pl-PL"/>
        </w:rPr>
        <w:t>raka piersi w rodzinie.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Ulotka powie Ci:</w:t>
      </w:r>
    </w:p>
    <w:p w:rsidR="00370835" w:rsidRPr="00370835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jak powszechny jest rak piersi</w:t>
      </w:r>
    </w:p>
    <w:p w:rsidR="00370835" w:rsidRPr="00370835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o badaniach przesiewowych</w:t>
      </w:r>
    </w:p>
    <w:p w:rsidR="00370835" w:rsidRPr="00370835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o badaniach genetycznych</w:t>
      </w:r>
    </w:p>
    <w:p w:rsidR="00370835" w:rsidRPr="00370835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 xml:space="preserve">o świadomości swoich piersi i </w:t>
      </w:r>
    </w:p>
    <w:p w:rsidR="00370835" w:rsidRPr="00AA1CE3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pl-PL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 xml:space="preserve">jak zmniejszyć ryzyko raka piersi. 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Jeśli po przeczytaniu ulotki masz jakiekolwiek pytania, skonsultuj się z Twoim lekarzem lub pielęgniarką. Zapraszamy również do kontaktu telefonicznego z zespołem wywiadu rodzinnego w Orchid clinic / Klinice Orchidea w CUH.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pl-PL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 xml:space="preserve">Ile kobiet zapada na raka piersi? 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Rak piersi jest chorobą rozpowszechnioną. W populacji ogólnej około jedna na osiem kobiet w Irlandii zachoruje na raka piersi przed ukończeniem 74 roku życia. Choroba występuje częściej po 50 roku życia.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 w:rsidRPr="00370835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2412202" cy="476250"/>
            <wp:effectExtent l="0" t="0" r="762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017" t="1" b="-14"/>
                    <a:stretch/>
                  </pic:blipFill>
                  <pic:spPr bwMode="auto">
                    <a:xfrm>
                      <a:off x="0" y="0"/>
                      <a:ext cx="2517715" cy="49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pl-PL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>Co oznacza umiarkowane ryzyko raka piersi?</w:t>
      </w:r>
    </w:p>
    <w:p w:rsidR="00370835" w:rsidRPr="00AA1CE3" w:rsidRDefault="00370835" w:rsidP="00370835">
      <w:pPr>
        <w:shd w:val="clear" w:color="auto" w:fill="FAFAFB"/>
        <w:spacing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t xml:space="preserve">Umiarkowane ryzyko </w:t>
      </w: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 xml:space="preserve">zachorowania na raka piersi w rodzinie oznacza, że istnieje większe ryzyko zachorowania na raka piersi, niż w populacji ogólnej. Jednak nadal bardziej prawdopodobne jest, że </w:t>
      </w: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t xml:space="preserve">nie </w:t>
      </w: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 xml:space="preserve">zachorujesz na raka piersi z powodu skłonności rodzinnej do tej choroby. 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>Czy kobiety z umiarkowanym ryzykiem zachorowania na podstawie rodzinnej historii choroby potrzebują badań przesiewowych?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lang w:val="pl-PL" w:bidi="pl-PL"/>
        </w:rPr>
        <w:t xml:space="preserve">Irlandia przestrzega wytycznych klinicznych określonych przez National Institute for Health and Clinical Excellence / Narodowy Instytut Zdrowia i Doskonałości Klinicznej w Wielkiej Brytanii. Zalecają one mammografię co roku dla kobiet w wieku od </w:t>
      </w:r>
      <w:r w:rsidRPr="00370835">
        <w:rPr>
          <w:rFonts w:ascii="Arial" w:eastAsia="Calibri" w:hAnsi="Arial" w:cs="Arial"/>
          <w:b/>
          <w:sz w:val="24"/>
          <w:lang w:val="pl-PL" w:bidi="pl-PL"/>
        </w:rPr>
        <w:t>40 do 49</w:t>
      </w:r>
      <w:r w:rsidRPr="00370835">
        <w:rPr>
          <w:rFonts w:ascii="Arial" w:eastAsia="Calibri" w:hAnsi="Arial" w:cs="Arial"/>
          <w:sz w:val="24"/>
          <w:lang w:val="pl-PL" w:bidi="pl-PL"/>
        </w:rPr>
        <w:t xml:space="preserve"> lat. Nie ma dowodów na to, że badania przesiewowe przed osiągnięciem wieku 40 lat są pomocne dla kobiet z umiarkowanym ryzykiem zachorowania na podstawie rodzinnej historii choroby, nawet jeśli krewne miały raka piersi we wcześniejszym wieku. 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 xml:space="preserve">Jeśli znajdujesz się </w:t>
      </w: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>w przedziale wiekowym od 50 do 69 lat</w:t>
      </w:r>
      <w:r w:rsidRPr="00370835">
        <w:rPr>
          <w:rFonts w:ascii="Arial" w:eastAsia="Calibri" w:hAnsi="Arial" w:cs="Arial"/>
          <w:sz w:val="24"/>
          <w:szCs w:val="24"/>
          <w:lang w:val="pl-PL" w:bidi="pl-PL"/>
        </w:rPr>
        <w:t xml:space="preserve"> z umiarkowanym ryzykiem zachorowania na raka piersi na podstawie rodzinnej historii choroby, będziesz miała możliwość wykonania mammografii co dwa lata w ramach </w:t>
      </w:r>
      <w:r w:rsidRPr="00370835">
        <w:rPr>
          <w:rFonts w:ascii="Arial" w:eastAsia="Calibri" w:hAnsi="Arial" w:cs="Arial"/>
          <w:sz w:val="24"/>
          <w:szCs w:val="24"/>
          <w:lang w:val="pl-PL" w:bidi="pl-PL"/>
        </w:rPr>
        <w:lastRenderedPageBreak/>
        <w:t xml:space="preserve">BreastCheck, National Breast Screening Programme / krajowego programu badań przesiewowych piersi. 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370835" w:rsidRPr="00AA1CE3" w:rsidRDefault="00370835" w:rsidP="0037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238"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 xml:space="preserve">Należy zauważyć, że badania przesiewowe piersi mają zarówno zalety, jak i ograniczenia. Badania przesiewowe nie zapobiegają zachorowaniu na raka piersi. Badania przesiewowe nie wykryją wszystkich nowotworów. Więcej informacji można znaleźć na stronie internetowej HSE. </w:t>
      </w:r>
      <w:r w:rsidRPr="00370835">
        <w:rPr>
          <w:rFonts w:ascii="Arial" w:eastAsia="Times New Roman" w:hAnsi="Arial" w:cs="Arial"/>
          <w:color w:val="2B3238"/>
          <w:sz w:val="24"/>
          <w:szCs w:val="24"/>
          <w:lang w:val="pl-PL" w:bidi="pl-PL"/>
        </w:rPr>
        <w:t>Egzemplarz drukowany informacji jest dostępny na żądanie.</w:t>
      </w:r>
    </w:p>
    <w:p w:rsidR="00370835" w:rsidRPr="00AA1CE3" w:rsidRDefault="00370835" w:rsidP="0037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238"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pl-PL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>Czy mogę wykonać badania genetyczne na raka piersi?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 xml:space="preserve">Chociaż rak piersi jest powszechny, dziedziczna tendencja (zwana także genetyczną predyspozycją) do zachorowania na raka piersi jest dość rzadka. Tylko około 5-10% wszystkich nowotworów piersi występuje z powodu dziedziczonej tendencji. 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Obecnie, nie oferujemy badań genetycznych rodzinom z umiarkowanym ryzykiem raka piersi stwierdzonym w wywiadzie rodzinnym. Dzieje się tak, ponieważ prawdopodobieństwo wykrycia genetycznej predyspozycji do zachorowania na raka piersi jest niskie. Może się to zmienić w przyszłości, w miarę dalszych postępów w badaniach na temat roli genów w zachorowaniu na raka.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pl-PL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>Bądź świadoma swoich piersi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Gorąco zachęcamy wszystkie kobiety, aby były świadome swoich piersi. Raz w miesiącu badaj piersi. Sprawdzaj piersi i wyczuwaj ewentualne zmiany, takie jak: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pl-PL" w:eastAsia="en-IE"/>
        </w:rPr>
      </w:pPr>
    </w:p>
    <w:p w:rsidR="00370835" w:rsidRPr="00AA1CE3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pl-PL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Guzek lub zgrubienie w Twojej piersi</w:t>
      </w:r>
    </w:p>
    <w:p w:rsidR="00370835" w:rsidRPr="00370835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Zmiana rozmiaru lub kształtu piersi </w:t>
      </w:r>
    </w:p>
    <w:p w:rsidR="00370835" w:rsidRPr="00AA1CE3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pl-PL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Zmiany na skórze, takie jak zaczerwienienie lub zmarszczenie, bruzdy lub wgłębienia (jak skórka pomarańczy)</w:t>
      </w:r>
    </w:p>
    <w:p w:rsidR="00370835" w:rsidRPr="00AA1CE3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pl-PL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Zmiana kierunku lub kształtu sutka, zwłaszcza jeśli zapada się w pierś lub ma nieregularny kształt</w:t>
      </w:r>
    </w:p>
    <w:p w:rsidR="00370835" w:rsidRPr="00AA1CE3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pl-PL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Nietypowa wydzielina (płyn) z któregoś z Twoich sutków</w:t>
      </w:r>
    </w:p>
    <w:p w:rsidR="00370835" w:rsidRPr="00AA1CE3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pl-PL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Zmiany skórne na brodawce sutkowej lub wokół niej, takie jak wysypka, która nie ustępuje nawet po zastosowaniu przepisanych kremów.</w:t>
      </w:r>
    </w:p>
    <w:p w:rsidR="00370835" w:rsidRPr="00AA1CE3" w:rsidRDefault="00370835" w:rsidP="00370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pl-PL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Nieustępujący obrzęk piersi lub pod pachą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pl-PL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Skontaktuj się z lekarzem, jeśli zauważysz jakiekolwiek zmiany w piersiach.</w:t>
      </w: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 xml:space="preserve"> Proszę nie czekać do następnej mammografii.</w:t>
      </w:r>
    </w:p>
    <w:p w:rsidR="00370835" w:rsidRPr="00AA1CE3" w:rsidRDefault="00370835" w:rsidP="0037083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>Co możesz zrobić, aby zmniejszyć ryzyko raka piersi?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 xml:space="preserve">Zmiana stylu życia może zmniejszyć ryzyko zachorowania na raka piersi. Spróbuj zastosować się do tych zaleceń.  </w:t>
      </w:r>
    </w:p>
    <w:p w:rsidR="00370835" w:rsidRPr="00AA1CE3" w:rsidRDefault="00370835" w:rsidP="00370835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t>Ogranicz spożycie alkoholu</w:t>
      </w:r>
    </w:p>
    <w:p w:rsidR="00370835" w:rsidRPr="00AA1CE3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>Im więcej alkoholu pijesz, tym większe ryzyko zachorowania na raka piersi. Ogólnym zaleceniem — opartym na badaniach nad wpływem alkoholu na ryzyko zachorowania na raka piersi — jest ograniczenie spożywania alkoholu do nie więcej, niż jednego drinka dziennie, ponieważ nawet niewielkie ilości alkoholu zwiększają ryzyko.</w:t>
      </w:r>
    </w:p>
    <w:p w:rsidR="0052798A" w:rsidRDefault="0052798A" w:rsidP="00370835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pl-PL" w:bidi="pl-PL"/>
        </w:rPr>
      </w:pPr>
    </w:p>
    <w:p w:rsidR="00370835" w:rsidRPr="00AA1CE3" w:rsidRDefault="00370835" w:rsidP="00370835">
      <w:pPr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lastRenderedPageBreak/>
        <w:t>Stosuj zdrową dietę</w:t>
      </w:r>
    </w:p>
    <w:p w:rsidR="00370835" w:rsidRPr="00AA1CE3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>Spożywanie świeżych owoców i warzyw oraz obniżenie poziomu cholesterolu może pomóc zmniejszyć ryzyko zachorowania na raka.</w:t>
      </w:r>
    </w:p>
    <w:p w:rsidR="00370835" w:rsidRPr="00AA1CE3" w:rsidRDefault="00370835" w:rsidP="00370835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t>Utrzymuj właściwą wagę</w:t>
      </w:r>
    </w:p>
    <w:p w:rsidR="00370835" w:rsidRPr="00AA1CE3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>Jeśli chcesz schudnąć, zapytaj swojego lekarza o to, jak tego dokonać w zdrowy sposób. Zmniejsz liczbę kalorii, które spożywasz na co dzień i powoli zwiększaj ilość ćwiczeń.</w:t>
      </w:r>
    </w:p>
    <w:p w:rsidR="00370835" w:rsidRPr="00AA1CE3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</w:p>
    <w:p w:rsidR="00370835" w:rsidRPr="00AA1CE3" w:rsidRDefault="00370835" w:rsidP="004A2655">
      <w:pPr>
        <w:spacing w:after="0" w:line="240" w:lineRule="auto"/>
        <w:ind w:left="357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t>Bądź aktywna fizycznie</w:t>
      </w:r>
    </w:p>
    <w:p w:rsidR="00370835" w:rsidRPr="00AA1CE3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 xml:space="preserve">Aktywność fizyczna może pomóc w utrzymaniu prawidłowej wagi, co pomaga zapobiegać zachorowaniu na raka piersi. Staraj się zapewnić co najmniej 150 minut tygodniowo (około 30 minut, 5 dni w tygodniu) umiarkowanej aktywności fizycznej lub 75 minut aktywności intensywnej. Wprowadź trening siłowy co najmniej dwa razy w tygodniu.  Szybki spacer jest przykładem umiarkowanego wysiłku fizycznego. Intensywna aktywność fizyczna obejmuje takie czynności, jak bieganie. </w:t>
      </w:r>
    </w:p>
    <w:p w:rsidR="00370835" w:rsidRPr="00AA1CE3" w:rsidRDefault="00370835" w:rsidP="00370835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t>Nie pal</w:t>
      </w:r>
    </w:p>
    <w:p w:rsidR="00370835" w:rsidRPr="00AA1CE3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Palenie powoduje wiele chorób i wiąże się z wyższym ryzykiem zachorowania na raka piersi. Aby uzyskać poradę, wsparcie oraz informacje na temat rzucenia palenia, skontaktuj się z HSE Quit Team pod bezpłatnym numerem telefonu: 1800 201 203 lub wyślij bezpłatnego SMS-a wpisując w temacie QUIT pod numer: 50100.</w:t>
      </w:r>
    </w:p>
    <w:p w:rsidR="00370835" w:rsidRPr="00AA1CE3" w:rsidRDefault="00370835" w:rsidP="00370835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t>Karm swoje dziecko piersią</w:t>
      </w:r>
    </w:p>
    <w:p w:rsidR="00370835" w:rsidRPr="00AA1CE3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shd w:val="clear" w:color="auto" w:fill="FFFFFF"/>
          <w:lang w:val="pl-PL" w:bidi="pl-PL"/>
        </w:rPr>
        <w:t xml:space="preserve">Jest to dobre zarówno dla mamy, jak i dla dziecka. Karmienie piersią może zmniejszyć ryzyko raka piersi. </w:t>
      </w:r>
    </w:p>
    <w:p w:rsidR="00370835" w:rsidRPr="00AA1CE3" w:rsidRDefault="00370835" w:rsidP="00370835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t>Doustna pigułka antykoncepcyjna i hormonalna terapia zastępcza (HTZ)</w:t>
      </w:r>
    </w:p>
    <w:p w:rsidR="00370835" w:rsidRPr="00AA1CE3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>Trwają badania dotyczące roli dodatkowych hormonów i ryzyka raka piersi. Proszę omówić tę kwestię z lekarzem rodzinnym.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</w:p>
    <w:p w:rsidR="00370835" w:rsidRPr="00AA1CE3" w:rsidRDefault="00370835" w:rsidP="003708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>Proszę zwrócić uwagę</w:t>
      </w:r>
    </w:p>
    <w:p w:rsidR="00370835" w:rsidRPr="00AA1CE3" w:rsidRDefault="00370835" w:rsidP="00370835">
      <w:pPr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Jeśli ktoś inny w Twojej rodzinie zachorował na raka, szczególnie raka piersi lub jajnika, może to mieć wpływ na Twoje prawdopodobieństwo zachorowania. Jeśli tak się stanie, poproś swojego lekarza rodzinnego o wystawienie nowego skierowania, a my ponownie ocenimy Twoje ryzyko.</w:t>
      </w:r>
    </w:p>
    <w:p w:rsidR="00370835" w:rsidRPr="00AA1CE3" w:rsidRDefault="00370835" w:rsidP="00370835">
      <w:pPr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>Przydatne kontakty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Orchid Centre / Centrum Orchidei, Cork University Hospital / Szpital Uniwersytecki w Cork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 xml:space="preserve">Nr tel.: </w:t>
      </w:r>
      <w:r w:rsidRPr="00370835">
        <w:rPr>
          <w:rFonts w:ascii="Arial" w:eastAsia="Calibri" w:hAnsi="Arial" w:cs="Arial"/>
          <w:sz w:val="24"/>
          <w:szCs w:val="24"/>
          <w:lang w:val="pl-PL" w:bidi="pl-PL"/>
        </w:rPr>
        <w:t>021 492 0400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sz w:val="24"/>
          <w:szCs w:val="24"/>
          <w:lang w:val="pl-PL" w:bidi="pl-PL"/>
        </w:rPr>
        <w:t>Irish Cancer Society / Irlandzkie Towarzystwo Onkologiczne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 xml:space="preserve">Nr tel.: </w:t>
      </w:r>
      <w:r w:rsidRPr="00370835">
        <w:rPr>
          <w:rFonts w:ascii="Arial" w:eastAsia="Calibri" w:hAnsi="Arial" w:cs="Arial"/>
          <w:sz w:val="24"/>
          <w:szCs w:val="24"/>
          <w:lang w:val="pl-PL" w:bidi="pl-PL"/>
        </w:rPr>
        <w:t xml:space="preserve">1800 200 700 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IE"/>
        </w:rPr>
      </w:pPr>
      <w:r w:rsidRPr="00370835">
        <w:rPr>
          <w:rFonts w:ascii="Arial" w:eastAsia="Calibri" w:hAnsi="Arial" w:cs="Arial"/>
          <w:b/>
          <w:sz w:val="24"/>
          <w:szCs w:val="24"/>
          <w:lang w:val="pl-PL" w:bidi="pl-PL"/>
        </w:rPr>
        <w:t>Strona internetowa:</w:t>
      </w:r>
      <w:r w:rsidRPr="00370835">
        <w:rPr>
          <w:rFonts w:ascii="Arial" w:eastAsia="Calibri" w:hAnsi="Arial" w:cs="Arial"/>
          <w:sz w:val="24"/>
          <w:szCs w:val="24"/>
          <w:lang w:val="pl-PL" w:bidi="pl-PL"/>
        </w:rPr>
        <w:t xml:space="preserve"> https://www.cancer.ie</w:t>
      </w:r>
    </w:p>
    <w:p w:rsidR="00370835" w:rsidRPr="00AA1CE3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AA1CE3">
        <w:rPr>
          <w:rFonts w:ascii="Arial" w:eastAsia="Times New Roman" w:hAnsi="Arial" w:cs="Arial"/>
          <w:sz w:val="24"/>
          <w:szCs w:val="24"/>
          <w:lang w:val="en-US" w:bidi="pl-PL"/>
        </w:rPr>
        <w:t xml:space="preserve">Marie Keating Foundation / Fundacja im. </w:t>
      </w: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>Marie Keating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t>Nr tel.:</w:t>
      </w: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 xml:space="preserve"> 01 635 3726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370835">
        <w:rPr>
          <w:rFonts w:ascii="Arial" w:eastAsia="Times New Roman" w:hAnsi="Arial" w:cs="Arial"/>
          <w:b/>
          <w:sz w:val="24"/>
          <w:szCs w:val="24"/>
          <w:lang w:val="pl-PL" w:bidi="pl-PL"/>
        </w:rPr>
        <w:lastRenderedPageBreak/>
        <w:t>Strona internetowa</w:t>
      </w:r>
      <w:r w:rsidRPr="00370835">
        <w:rPr>
          <w:rFonts w:ascii="Arial" w:eastAsia="Times New Roman" w:hAnsi="Arial" w:cs="Arial"/>
          <w:sz w:val="24"/>
          <w:szCs w:val="24"/>
          <w:lang w:val="pl-PL" w:bidi="pl-PL"/>
        </w:rPr>
        <w:t>: http://www.mariekeating.ie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IE"/>
        </w:rPr>
      </w:pPr>
      <w:r w:rsidRPr="00370835">
        <w:rPr>
          <w:rFonts w:ascii="Arial" w:eastAsia="Calibri" w:hAnsi="Arial" w:cs="Arial"/>
          <w:b/>
          <w:color w:val="000000"/>
          <w:sz w:val="24"/>
          <w:szCs w:val="24"/>
          <w:lang w:val="pl-PL" w:bidi="pl-PL"/>
        </w:rPr>
        <w:t>Twój plan obserwacji</w:t>
      </w:r>
    </w:p>
    <w:p w:rsidR="00370835" w:rsidRPr="00AA1CE3" w:rsidRDefault="00370835" w:rsidP="00370835">
      <w:pPr>
        <w:pStyle w:val="ListParagraph"/>
        <w:numPr>
          <w:ilvl w:val="0"/>
          <w:numId w:val="4"/>
        </w:numPr>
        <w:rPr>
          <w:sz w:val="24"/>
          <w:lang w:val="pl-PL"/>
        </w:rPr>
      </w:pPr>
      <w:r w:rsidRPr="00370835">
        <w:rPr>
          <w:sz w:val="24"/>
          <w:lang w:val="pl-PL" w:bidi="pl-PL"/>
        </w:rPr>
        <w:t>40-49 lat: Raz w roku wykonaj mammografię w Orchid Centre / Centrum Orchidei, CUH</w:t>
      </w:r>
    </w:p>
    <w:p w:rsidR="00370835" w:rsidRPr="00AA1CE3" w:rsidRDefault="00370835" w:rsidP="00370835">
      <w:pPr>
        <w:pStyle w:val="ListParagraph"/>
        <w:numPr>
          <w:ilvl w:val="1"/>
          <w:numId w:val="4"/>
        </w:numPr>
        <w:rPr>
          <w:sz w:val="24"/>
          <w:lang w:val="pl-PL"/>
        </w:rPr>
      </w:pPr>
      <w:r w:rsidRPr="00370835">
        <w:rPr>
          <w:sz w:val="24"/>
          <w:lang w:val="pl-PL" w:bidi="pl-PL"/>
        </w:rPr>
        <w:t>Omów swój wynik z Twoim lekarzem</w:t>
      </w:r>
    </w:p>
    <w:p w:rsidR="00B607A0" w:rsidRPr="00AA1CE3" w:rsidRDefault="00370835" w:rsidP="00370835">
      <w:pPr>
        <w:pStyle w:val="ListParagraph"/>
        <w:numPr>
          <w:ilvl w:val="0"/>
          <w:numId w:val="4"/>
        </w:numPr>
        <w:rPr>
          <w:sz w:val="24"/>
          <w:lang w:val="pl-PL"/>
        </w:rPr>
      </w:pPr>
      <w:r w:rsidRPr="00370835">
        <w:rPr>
          <w:sz w:val="24"/>
          <w:lang w:val="pl-PL" w:bidi="pl-PL"/>
        </w:rPr>
        <w:t>50-69 lat: Wykonaj mammografię co dwa lata z BreastCheck</w:t>
      </w:r>
    </w:p>
    <w:sectPr w:rsidR="00B607A0" w:rsidRPr="00AA1CE3" w:rsidSect="00F0328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617"/>
    <w:multiLevelType w:val="hybridMultilevel"/>
    <w:tmpl w:val="0000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7C64"/>
    <w:multiLevelType w:val="hybridMultilevel"/>
    <w:tmpl w:val="9E583784"/>
    <w:lvl w:ilvl="0" w:tplc="E200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B392F"/>
    <w:multiLevelType w:val="hybridMultilevel"/>
    <w:tmpl w:val="23A24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57D47"/>
    <w:multiLevelType w:val="hybridMultilevel"/>
    <w:tmpl w:val="E6A84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370835"/>
    <w:rsid w:val="001719D1"/>
    <w:rsid w:val="00217BF4"/>
    <w:rsid w:val="00243E33"/>
    <w:rsid w:val="002525A8"/>
    <w:rsid w:val="002A7839"/>
    <w:rsid w:val="00370835"/>
    <w:rsid w:val="00443C38"/>
    <w:rsid w:val="004611DE"/>
    <w:rsid w:val="00462725"/>
    <w:rsid w:val="004906D5"/>
    <w:rsid w:val="004A2655"/>
    <w:rsid w:val="0052798A"/>
    <w:rsid w:val="00667E8A"/>
    <w:rsid w:val="006F45A4"/>
    <w:rsid w:val="007B36D7"/>
    <w:rsid w:val="007D0ADA"/>
    <w:rsid w:val="008B2310"/>
    <w:rsid w:val="008B3798"/>
    <w:rsid w:val="009432F5"/>
    <w:rsid w:val="009E2677"/>
    <w:rsid w:val="00AA1CE3"/>
    <w:rsid w:val="00BC6DAD"/>
    <w:rsid w:val="00C478EE"/>
    <w:rsid w:val="00C71E3E"/>
    <w:rsid w:val="00CE1702"/>
    <w:rsid w:val="00D85F66"/>
    <w:rsid w:val="00DB6EFF"/>
    <w:rsid w:val="00DD5F90"/>
    <w:rsid w:val="00E441B0"/>
    <w:rsid w:val="00EA09A9"/>
    <w:rsid w:val="00F0328F"/>
    <w:rsid w:val="00F4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D1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35"/>
    <w:rPr>
      <w:rFonts w:ascii="Tahoma" w:hAnsi="Tahoma" w:cs="Tahoma"/>
      <w:sz w:val="16"/>
      <w:szCs w:val="16"/>
      <w:lang w:val="en-IE"/>
    </w:rPr>
  </w:style>
  <w:style w:type="paragraph" w:styleId="ListParagraph">
    <w:name w:val="List Paragraph"/>
    <w:basedOn w:val="Normal"/>
    <w:uiPriority w:val="34"/>
    <w:qFormat/>
    <w:rsid w:val="003708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2022-11-15T13:11:00Z</dcterms:created>
  <dcterms:modified xsi:type="dcterms:W3CDTF">2022-11-15T14:25:00Z</dcterms:modified>
</cp:coreProperties>
</file>