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188" w:rsidRPr="00FC5468" w:rsidRDefault="00A86188" w:rsidP="002E2AF6">
      <w:pPr>
        <w:spacing w:after="0" w:line="240" w:lineRule="auto"/>
        <w:rPr>
          <w:rFonts w:ascii="Arial" w:eastAsia="Calibri" w:hAnsi="Arial" w:cs="Arial"/>
          <w:b/>
          <w:sz w:val="28"/>
          <w:szCs w:val="28"/>
          <w:lang w:val="ro-RO" w:eastAsia="en-IE"/>
        </w:rPr>
      </w:pPr>
      <w:r w:rsidRPr="00FC5468">
        <w:rPr>
          <w:rFonts w:ascii="Arial" w:eastAsia="Calibri" w:hAnsi="Arial" w:cs="Arial"/>
          <w:b/>
          <w:noProof/>
          <w:sz w:val="28"/>
          <w:szCs w:val="28"/>
          <w:lang w:val="en-US"/>
        </w:rPr>
        <w:drawing>
          <wp:inline distT="0" distB="0" distL="0" distR="0">
            <wp:extent cx="1838325" cy="590550"/>
            <wp:effectExtent l="19050" t="0" r="9525" b="0"/>
            <wp:docPr id="1" name="Picture 5" descr="sit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te_logo"/>
                    <pic:cNvPicPr>
                      <a:picLocks noChangeAspect="1" noChangeArrowheads="1"/>
                    </pic:cNvPicPr>
                  </pic:nvPicPr>
                  <pic:blipFill>
                    <a:blip r:embed="rId5" cstate="print"/>
                    <a:srcRect/>
                    <a:stretch>
                      <a:fillRect/>
                    </a:stretch>
                  </pic:blipFill>
                  <pic:spPr bwMode="auto">
                    <a:xfrm>
                      <a:off x="0" y="0"/>
                      <a:ext cx="1838325" cy="590550"/>
                    </a:xfrm>
                    <a:prstGeom prst="rect">
                      <a:avLst/>
                    </a:prstGeom>
                    <a:noFill/>
                    <a:ln w="9525">
                      <a:noFill/>
                      <a:miter lim="800000"/>
                      <a:headEnd/>
                      <a:tailEnd/>
                    </a:ln>
                  </pic:spPr>
                </pic:pic>
              </a:graphicData>
            </a:graphic>
          </wp:inline>
        </w:drawing>
      </w:r>
    </w:p>
    <w:p w:rsidR="001845A0" w:rsidRPr="00FC5468" w:rsidRDefault="001845A0" w:rsidP="00A86188">
      <w:pPr>
        <w:spacing w:after="0" w:line="240" w:lineRule="auto"/>
        <w:jc w:val="center"/>
        <w:rPr>
          <w:rFonts w:ascii="Arial" w:eastAsia="Calibri" w:hAnsi="Arial" w:cs="Arial"/>
          <w:b/>
          <w:sz w:val="28"/>
          <w:szCs w:val="28"/>
          <w:lang w:val="ro-RO" w:eastAsia="en-IE"/>
        </w:rPr>
      </w:pPr>
      <w:r w:rsidRPr="00FC5468">
        <w:rPr>
          <w:rFonts w:ascii="Arial" w:eastAsia="Calibri" w:hAnsi="Arial" w:cs="Arial"/>
          <w:b/>
          <w:sz w:val="28"/>
          <w:szCs w:val="28"/>
          <w:lang w:val="ro-RO" w:eastAsia="en-IE"/>
        </w:rPr>
        <w:t xml:space="preserve">Evaluarea riscului de cancer de sân: </w:t>
      </w:r>
    </w:p>
    <w:p w:rsidR="00A86188" w:rsidRPr="00FC5468" w:rsidRDefault="001845A0" w:rsidP="00A86188">
      <w:pPr>
        <w:spacing w:after="0" w:line="240" w:lineRule="auto"/>
        <w:jc w:val="center"/>
        <w:rPr>
          <w:rFonts w:ascii="Arial" w:eastAsia="Calibri" w:hAnsi="Arial" w:cs="Arial"/>
          <w:b/>
          <w:sz w:val="28"/>
          <w:szCs w:val="28"/>
          <w:lang w:val="ro-RO" w:eastAsia="en-IE"/>
        </w:rPr>
      </w:pPr>
      <w:r w:rsidRPr="00FC5468">
        <w:rPr>
          <w:rFonts w:ascii="Arial" w:eastAsia="Calibri" w:hAnsi="Arial" w:cs="Arial"/>
          <w:b/>
          <w:sz w:val="28"/>
          <w:szCs w:val="28"/>
          <w:lang w:val="ro-RO" w:eastAsia="en-IE"/>
        </w:rPr>
        <w:t xml:space="preserve">Risc similar cu cel al populației </w:t>
      </w:r>
      <w:r w:rsidR="0065506F" w:rsidRPr="00FC5468">
        <w:rPr>
          <w:rFonts w:ascii="Arial" w:eastAsia="Calibri" w:hAnsi="Arial" w:cs="Arial"/>
          <w:b/>
          <w:sz w:val="28"/>
          <w:szCs w:val="28"/>
          <w:lang w:val="ro-RO" w:eastAsia="en-IE"/>
        </w:rPr>
        <w:t>apropiate</w:t>
      </w:r>
    </w:p>
    <w:p w:rsidR="00A86188" w:rsidRPr="00FC5468" w:rsidRDefault="00A86188" w:rsidP="00A86188">
      <w:pPr>
        <w:spacing w:after="0" w:line="240" w:lineRule="auto"/>
        <w:jc w:val="center"/>
        <w:rPr>
          <w:rFonts w:ascii="Arial" w:eastAsia="Calibri" w:hAnsi="Arial" w:cs="Arial"/>
          <w:b/>
          <w:sz w:val="28"/>
          <w:szCs w:val="28"/>
          <w:lang w:val="ro-RO" w:eastAsia="en-IE"/>
        </w:rPr>
      </w:pPr>
    </w:p>
    <w:p w:rsidR="001845A0" w:rsidRPr="00FC5468" w:rsidRDefault="001845A0" w:rsidP="00A86188">
      <w:pPr>
        <w:autoSpaceDE w:val="0"/>
        <w:autoSpaceDN w:val="0"/>
        <w:adjustRightInd w:val="0"/>
        <w:spacing w:after="0" w:line="240" w:lineRule="auto"/>
        <w:rPr>
          <w:rFonts w:ascii="Arial" w:eastAsia="Calibri" w:hAnsi="Arial" w:cs="Arial"/>
          <w:bCs/>
          <w:sz w:val="24"/>
          <w:szCs w:val="24"/>
          <w:lang w:val="ro-RO"/>
        </w:rPr>
      </w:pPr>
      <w:r w:rsidRPr="00FC5468">
        <w:rPr>
          <w:rFonts w:ascii="Arial" w:eastAsia="Calibri" w:hAnsi="Arial" w:cs="Arial"/>
          <w:bCs/>
          <w:sz w:val="24"/>
          <w:szCs w:val="24"/>
          <w:lang w:val="ro-RO"/>
        </w:rPr>
        <w:t xml:space="preserve">Această broșură se adresează femeilor cu un </w:t>
      </w:r>
      <w:r w:rsidRPr="00FC5468">
        <w:rPr>
          <w:rFonts w:ascii="Arial" w:eastAsia="Calibri" w:hAnsi="Arial" w:cs="Arial"/>
          <w:b/>
          <w:sz w:val="24"/>
          <w:szCs w:val="24"/>
          <w:lang w:val="ro-RO"/>
        </w:rPr>
        <w:t xml:space="preserve">risc de cancer de sân similar cu cel al populației </w:t>
      </w:r>
      <w:r w:rsidR="0065506F" w:rsidRPr="00FC5468">
        <w:rPr>
          <w:rFonts w:ascii="Arial" w:eastAsia="Calibri" w:hAnsi="Arial" w:cs="Arial"/>
          <w:b/>
          <w:sz w:val="24"/>
          <w:szCs w:val="24"/>
          <w:lang w:val="ro-RO"/>
        </w:rPr>
        <w:t>apropiate</w:t>
      </w:r>
      <w:r w:rsidRPr="00FC5468">
        <w:rPr>
          <w:rFonts w:ascii="Arial" w:eastAsia="Calibri" w:hAnsi="Arial" w:cs="Arial"/>
          <w:bCs/>
          <w:sz w:val="24"/>
          <w:szCs w:val="24"/>
          <w:lang w:val="ro-RO"/>
        </w:rPr>
        <w:t>, în urma unei evaluări a riscului genetic.</w:t>
      </w:r>
    </w:p>
    <w:p w:rsidR="00A86188" w:rsidRPr="00FC5468" w:rsidRDefault="00A86188" w:rsidP="00A86188">
      <w:pPr>
        <w:autoSpaceDE w:val="0"/>
        <w:autoSpaceDN w:val="0"/>
        <w:adjustRightInd w:val="0"/>
        <w:spacing w:after="0" w:line="240" w:lineRule="auto"/>
        <w:rPr>
          <w:rFonts w:ascii="Arial" w:eastAsia="Calibri" w:hAnsi="Arial" w:cs="Arial"/>
          <w:sz w:val="24"/>
          <w:szCs w:val="24"/>
          <w:lang w:val="ro-RO"/>
        </w:rPr>
      </w:pPr>
    </w:p>
    <w:p w:rsidR="001845A0" w:rsidRPr="00FC5468" w:rsidRDefault="001845A0" w:rsidP="001845A0">
      <w:pPr>
        <w:autoSpaceDE w:val="0"/>
        <w:autoSpaceDN w:val="0"/>
        <w:adjustRightInd w:val="0"/>
        <w:spacing w:after="0" w:line="240" w:lineRule="auto"/>
        <w:rPr>
          <w:rFonts w:ascii="Arial" w:eastAsia="Calibri" w:hAnsi="Arial" w:cs="Arial"/>
          <w:sz w:val="24"/>
          <w:szCs w:val="24"/>
          <w:lang w:val="ro-RO"/>
        </w:rPr>
      </w:pPr>
      <w:r w:rsidRPr="00FC5468">
        <w:rPr>
          <w:rFonts w:ascii="Arial" w:eastAsia="Calibri" w:hAnsi="Arial" w:cs="Arial"/>
          <w:sz w:val="24"/>
          <w:szCs w:val="24"/>
          <w:lang w:val="ro-RO"/>
        </w:rPr>
        <w:t>Broșura vă informează despre:</w:t>
      </w:r>
    </w:p>
    <w:p w:rsidR="001845A0" w:rsidRPr="00FC5468" w:rsidRDefault="001845A0" w:rsidP="001845A0">
      <w:pPr>
        <w:numPr>
          <w:ilvl w:val="0"/>
          <w:numId w:val="3"/>
        </w:numPr>
        <w:autoSpaceDE w:val="0"/>
        <w:autoSpaceDN w:val="0"/>
        <w:adjustRightInd w:val="0"/>
        <w:spacing w:after="0" w:line="240" w:lineRule="auto"/>
        <w:rPr>
          <w:rFonts w:ascii="Arial" w:eastAsia="Calibri" w:hAnsi="Arial" w:cs="Arial"/>
          <w:sz w:val="24"/>
          <w:szCs w:val="24"/>
          <w:lang w:val="ro-RO"/>
        </w:rPr>
      </w:pPr>
      <w:r w:rsidRPr="00FC5468">
        <w:rPr>
          <w:rFonts w:ascii="Arial" w:eastAsia="Calibri" w:hAnsi="Arial" w:cs="Arial"/>
          <w:sz w:val="24"/>
          <w:szCs w:val="24"/>
          <w:lang w:val="ro-RO"/>
        </w:rPr>
        <w:t>cât de des întâlnit este cancerul de sân</w:t>
      </w:r>
    </w:p>
    <w:p w:rsidR="001845A0" w:rsidRPr="00FC5468" w:rsidRDefault="001845A0" w:rsidP="001845A0">
      <w:pPr>
        <w:numPr>
          <w:ilvl w:val="0"/>
          <w:numId w:val="3"/>
        </w:numPr>
        <w:autoSpaceDE w:val="0"/>
        <w:autoSpaceDN w:val="0"/>
        <w:adjustRightInd w:val="0"/>
        <w:spacing w:after="0" w:line="240" w:lineRule="auto"/>
        <w:rPr>
          <w:rFonts w:ascii="Arial" w:eastAsia="Calibri" w:hAnsi="Arial" w:cs="Arial"/>
          <w:sz w:val="24"/>
          <w:szCs w:val="24"/>
          <w:lang w:val="ro-RO"/>
        </w:rPr>
      </w:pPr>
      <w:r w:rsidRPr="00FC5468">
        <w:rPr>
          <w:rFonts w:ascii="Arial" w:eastAsia="Calibri" w:hAnsi="Arial" w:cs="Arial"/>
          <w:sz w:val="24"/>
          <w:szCs w:val="24"/>
          <w:lang w:val="ro-RO"/>
        </w:rPr>
        <w:t>screening</w:t>
      </w:r>
    </w:p>
    <w:p w:rsidR="001845A0" w:rsidRPr="00FC5468" w:rsidRDefault="001845A0" w:rsidP="001845A0">
      <w:pPr>
        <w:numPr>
          <w:ilvl w:val="0"/>
          <w:numId w:val="3"/>
        </w:numPr>
        <w:autoSpaceDE w:val="0"/>
        <w:autoSpaceDN w:val="0"/>
        <w:adjustRightInd w:val="0"/>
        <w:spacing w:after="0" w:line="240" w:lineRule="auto"/>
        <w:rPr>
          <w:rFonts w:ascii="Arial" w:eastAsia="Calibri" w:hAnsi="Arial" w:cs="Arial"/>
          <w:sz w:val="24"/>
          <w:szCs w:val="24"/>
          <w:lang w:val="ro-RO"/>
        </w:rPr>
      </w:pPr>
      <w:r w:rsidRPr="00FC5468">
        <w:rPr>
          <w:rFonts w:ascii="Arial" w:eastAsia="Calibri" w:hAnsi="Arial" w:cs="Arial"/>
          <w:sz w:val="24"/>
          <w:szCs w:val="24"/>
          <w:lang w:val="ro-RO"/>
        </w:rPr>
        <w:t>teste genetice</w:t>
      </w:r>
    </w:p>
    <w:p w:rsidR="001845A0" w:rsidRPr="00FC5468" w:rsidRDefault="001845A0" w:rsidP="001845A0">
      <w:pPr>
        <w:numPr>
          <w:ilvl w:val="0"/>
          <w:numId w:val="3"/>
        </w:numPr>
        <w:autoSpaceDE w:val="0"/>
        <w:autoSpaceDN w:val="0"/>
        <w:adjustRightInd w:val="0"/>
        <w:spacing w:after="0" w:line="240" w:lineRule="auto"/>
        <w:rPr>
          <w:rFonts w:ascii="Arial" w:eastAsia="Calibri" w:hAnsi="Arial" w:cs="Arial"/>
          <w:sz w:val="24"/>
          <w:szCs w:val="24"/>
          <w:lang w:val="ro-RO"/>
        </w:rPr>
      </w:pPr>
      <w:r w:rsidRPr="00FC5468">
        <w:rPr>
          <w:rFonts w:ascii="Arial" w:eastAsia="Calibri" w:hAnsi="Arial" w:cs="Arial"/>
          <w:sz w:val="24"/>
          <w:szCs w:val="24"/>
          <w:lang w:val="ro-RO"/>
        </w:rPr>
        <w:t>conștientizarea cancerului de sân și</w:t>
      </w:r>
    </w:p>
    <w:p w:rsidR="001845A0" w:rsidRPr="00FC5468" w:rsidRDefault="001845A0" w:rsidP="0065506F">
      <w:pPr>
        <w:numPr>
          <w:ilvl w:val="0"/>
          <w:numId w:val="3"/>
        </w:numPr>
        <w:autoSpaceDE w:val="0"/>
        <w:autoSpaceDN w:val="0"/>
        <w:adjustRightInd w:val="0"/>
        <w:spacing w:after="0" w:line="240" w:lineRule="auto"/>
        <w:rPr>
          <w:rFonts w:ascii="Arial" w:eastAsia="Calibri" w:hAnsi="Arial" w:cs="Arial"/>
          <w:sz w:val="24"/>
          <w:szCs w:val="24"/>
          <w:lang w:val="ro-RO"/>
        </w:rPr>
      </w:pPr>
      <w:r w:rsidRPr="00FC5468">
        <w:rPr>
          <w:rFonts w:ascii="Arial" w:eastAsia="Calibri" w:hAnsi="Arial" w:cs="Arial"/>
          <w:sz w:val="24"/>
          <w:szCs w:val="24"/>
          <w:lang w:val="ro-RO"/>
        </w:rPr>
        <w:t>cum să diminuați riscul de cancer de sân.</w:t>
      </w:r>
    </w:p>
    <w:p w:rsidR="001845A0" w:rsidRPr="00FC5468" w:rsidRDefault="001845A0">
      <w:pPr>
        <w:autoSpaceDE w:val="0"/>
        <w:autoSpaceDN w:val="0"/>
        <w:adjustRightInd w:val="0"/>
        <w:spacing w:after="0" w:line="240" w:lineRule="auto"/>
        <w:rPr>
          <w:rFonts w:ascii="Arial" w:eastAsia="Calibri" w:hAnsi="Arial" w:cs="Arial"/>
          <w:sz w:val="24"/>
          <w:szCs w:val="24"/>
          <w:lang w:val="ro-RO"/>
        </w:rPr>
      </w:pPr>
    </w:p>
    <w:p w:rsidR="0065506F" w:rsidRPr="00FC5468" w:rsidRDefault="0065506F" w:rsidP="0065506F">
      <w:pPr>
        <w:autoSpaceDE w:val="0"/>
        <w:autoSpaceDN w:val="0"/>
        <w:adjustRightInd w:val="0"/>
        <w:spacing w:after="0" w:line="240" w:lineRule="auto"/>
        <w:rPr>
          <w:rFonts w:ascii="Arial" w:eastAsia="Calibri" w:hAnsi="Arial" w:cs="Arial"/>
          <w:sz w:val="24"/>
          <w:szCs w:val="24"/>
          <w:lang w:val="ro-RO"/>
        </w:rPr>
      </w:pPr>
      <w:r w:rsidRPr="00FC5468">
        <w:rPr>
          <w:rFonts w:ascii="Arial" w:eastAsia="Calibri" w:hAnsi="Arial" w:cs="Arial"/>
          <w:sz w:val="24"/>
          <w:szCs w:val="24"/>
          <w:lang w:val="ro-RO"/>
        </w:rPr>
        <w:t>În cazul în care aveți întrebări după citirea broșurii, vă rugăm să vorbiți cu medicul sau asistenta medicală care se ocupă de dumneavoastră. De asemenea, puteți suna la echipa Family History (Istoric familial) din incinta clinicii Orchid din CUH.</w:t>
      </w:r>
    </w:p>
    <w:p w:rsidR="0065506F" w:rsidRPr="00FC5468" w:rsidRDefault="0065506F">
      <w:pPr>
        <w:autoSpaceDE w:val="0"/>
        <w:autoSpaceDN w:val="0"/>
        <w:adjustRightInd w:val="0"/>
        <w:spacing w:after="0" w:line="240" w:lineRule="auto"/>
        <w:rPr>
          <w:rFonts w:ascii="Arial" w:eastAsia="Calibri" w:hAnsi="Arial" w:cs="Arial"/>
          <w:b/>
          <w:bCs/>
          <w:sz w:val="24"/>
          <w:szCs w:val="24"/>
          <w:lang w:val="ro-RO" w:eastAsia="en-IE"/>
        </w:rPr>
      </w:pPr>
    </w:p>
    <w:p w:rsidR="0065506F" w:rsidRPr="00FC5468" w:rsidRDefault="0065506F" w:rsidP="0065506F">
      <w:pPr>
        <w:autoSpaceDE w:val="0"/>
        <w:autoSpaceDN w:val="0"/>
        <w:adjustRightInd w:val="0"/>
        <w:spacing w:after="0" w:line="240" w:lineRule="auto"/>
        <w:rPr>
          <w:rFonts w:ascii="Arial" w:eastAsia="Calibri" w:hAnsi="Arial" w:cs="Arial"/>
          <w:b/>
          <w:bCs/>
          <w:sz w:val="24"/>
          <w:szCs w:val="24"/>
          <w:lang w:val="ro-RO" w:eastAsia="en-IE"/>
        </w:rPr>
      </w:pPr>
      <w:r w:rsidRPr="00FC5468">
        <w:rPr>
          <w:rFonts w:ascii="Arial" w:eastAsia="Calibri" w:hAnsi="Arial" w:cs="Arial"/>
          <w:b/>
          <w:bCs/>
          <w:sz w:val="24"/>
          <w:szCs w:val="24"/>
          <w:lang w:val="ro-RO" w:eastAsia="en-IE"/>
        </w:rPr>
        <w:t>Câte femei suferă de cancer de sân?</w:t>
      </w:r>
    </w:p>
    <w:p w:rsidR="0065506F" w:rsidRPr="00FC5468" w:rsidRDefault="0065506F" w:rsidP="0065506F">
      <w:pPr>
        <w:autoSpaceDE w:val="0"/>
        <w:autoSpaceDN w:val="0"/>
        <w:adjustRightInd w:val="0"/>
        <w:spacing w:after="0" w:line="240" w:lineRule="auto"/>
        <w:rPr>
          <w:rFonts w:ascii="Arial" w:eastAsia="Calibri" w:hAnsi="Arial" w:cs="Arial"/>
          <w:sz w:val="24"/>
          <w:szCs w:val="24"/>
          <w:lang w:val="ro-RO" w:eastAsia="en-IE"/>
        </w:rPr>
      </w:pPr>
      <w:r w:rsidRPr="00FC5468">
        <w:rPr>
          <w:rFonts w:ascii="Arial" w:eastAsia="Calibri" w:hAnsi="Arial" w:cs="Arial"/>
          <w:sz w:val="24"/>
          <w:szCs w:val="24"/>
          <w:lang w:val="ro-RO" w:eastAsia="en-IE"/>
        </w:rPr>
        <w:t>Cancerul de sân este o boală frecventă. În rândul populației generale, aproximativ una din opt femei din Irlanda va dezvolta cancer de sân înaintea vârstei de 74 de ani. Boala este mai des întâlnită după vârsta de 50 de ani.</w:t>
      </w:r>
    </w:p>
    <w:p w:rsidR="0065506F" w:rsidRPr="00FC5468" w:rsidRDefault="0065506F" w:rsidP="0065506F">
      <w:pPr>
        <w:autoSpaceDE w:val="0"/>
        <w:autoSpaceDN w:val="0"/>
        <w:adjustRightInd w:val="0"/>
        <w:spacing w:after="0" w:line="240" w:lineRule="auto"/>
        <w:rPr>
          <w:rFonts w:ascii="Arial" w:eastAsia="Calibri" w:hAnsi="Arial" w:cs="Arial"/>
          <w:sz w:val="24"/>
          <w:szCs w:val="24"/>
          <w:lang w:val="ro-RO" w:eastAsia="en-IE"/>
        </w:rPr>
      </w:pPr>
    </w:p>
    <w:p w:rsidR="00A86188" w:rsidRPr="00FC5468" w:rsidRDefault="00A86188" w:rsidP="00A86188">
      <w:pPr>
        <w:autoSpaceDE w:val="0"/>
        <w:autoSpaceDN w:val="0"/>
        <w:adjustRightInd w:val="0"/>
        <w:spacing w:after="0" w:line="240" w:lineRule="auto"/>
        <w:rPr>
          <w:rFonts w:ascii="Arial" w:eastAsia="Calibri" w:hAnsi="Arial" w:cs="Arial"/>
          <w:b/>
          <w:bCs/>
          <w:sz w:val="24"/>
          <w:szCs w:val="24"/>
          <w:lang w:val="ro-RO" w:eastAsia="en-IE"/>
        </w:rPr>
      </w:pPr>
      <w:r w:rsidRPr="00FC5468">
        <w:rPr>
          <w:rFonts w:ascii="Calibri" w:eastAsia="Calibri" w:hAnsi="Calibri" w:cs="Times New Roman"/>
          <w:noProof/>
          <w:lang w:val="en-US"/>
        </w:rPr>
        <w:drawing>
          <wp:inline distT="0" distB="0" distL="0" distR="0">
            <wp:extent cx="2219226" cy="43815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0017" t="1" b="-14"/>
                    <a:stretch/>
                  </pic:blipFill>
                  <pic:spPr bwMode="auto">
                    <a:xfrm>
                      <a:off x="0" y="0"/>
                      <a:ext cx="2317724" cy="457597"/>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A86188" w:rsidRPr="00FC5468" w:rsidRDefault="00A86188" w:rsidP="00A86188">
      <w:pPr>
        <w:autoSpaceDE w:val="0"/>
        <w:autoSpaceDN w:val="0"/>
        <w:adjustRightInd w:val="0"/>
        <w:spacing w:after="0" w:line="240" w:lineRule="auto"/>
        <w:rPr>
          <w:rFonts w:ascii="Arial" w:eastAsia="Calibri" w:hAnsi="Arial" w:cs="Arial"/>
          <w:b/>
          <w:bCs/>
          <w:sz w:val="24"/>
          <w:szCs w:val="24"/>
          <w:lang w:val="ro-RO" w:eastAsia="en-IE"/>
        </w:rPr>
      </w:pPr>
    </w:p>
    <w:p w:rsidR="0065506F" w:rsidRPr="00FC5468" w:rsidRDefault="0065506F" w:rsidP="0065506F">
      <w:pPr>
        <w:autoSpaceDE w:val="0"/>
        <w:autoSpaceDN w:val="0"/>
        <w:adjustRightInd w:val="0"/>
        <w:spacing w:after="0" w:line="240" w:lineRule="auto"/>
        <w:rPr>
          <w:rFonts w:ascii="Arial" w:eastAsia="Calibri" w:hAnsi="Arial" w:cs="Arial"/>
          <w:b/>
          <w:color w:val="000000" w:themeColor="text1"/>
          <w:sz w:val="24"/>
          <w:szCs w:val="24"/>
          <w:lang w:val="ro-RO" w:eastAsia="en-IE"/>
        </w:rPr>
      </w:pPr>
      <w:r w:rsidRPr="00FC5468">
        <w:rPr>
          <w:rFonts w:ascii="Arial" w:eastAsia="Calibri" w:hAnsi="Arial" w:cs="Arial"/>
          <w:b/>
          <w:color w:val="000000" w:themeColor="text1"/>
          <w:sz w:val="24"/>
          <w:szCs w:val="24"/>
          <w:lang w:val="ro-RO" w:eastAsia="en-IE"/>
        </w:rPr>
        <w:t>Ce este riscul similar populației apropiate?</w:t>
      </w:r>
    </w:p>
    <w:p w:rsidR="0065506F" w:rsidRPr="00FC5468" w:rsidRDefault="0065506F" w:rsidP="0065506F">
      <w:pPr>
        <w:autoSpaceDE w:val="0"/>
        <w:autoSpaceDN w:val="0"/>
        <w:adjustRightInd w:val="0"/>
        <w:spacing w:after="0" w:line="240" w:lineRule="auto"/>
        <w:rPr>
          <w:rFonts w:ascii="Arial" w:eastAsia="Calibri" w:hAnsi="Arial" w:cs="Arial"/>
          <w:bCs/>
          <w:color w:val="000000" w:themeColor="text1"/>
          <w:sz w:val="24"/>
          <w:szCs w:val="24"/>
          <w:lang w:val="ro-RO" w:eastAsia="en-IE"/>
        </w:rPr>
      </w:pPr>
      <w:r w:rsidRPr="00FC5468">
        <w:rPr>
          <w:rFonts w:ascii="Arial" w:eastAsia="Calibri" w:hAnsi="Arial" w:cs="Arial"/>
          <w:bCs/>
          <w:color w:val="000000" w:themeColor="text1"/>
          <w:sz w:val="24"/>
          <w:szCs w:val="24"/>
          <w:lang w:val="ro-RO" w:eastAsia="en-IE"/>
        </w:rPr>
        <w:t xml:space="preserve">Riscul de cancer de sân similar cu cel al populației apropiate înseamnă că riscul dumneavoastră de a dezvolta cancer de sân este asemănător cu cel al altor femei din populația generală. Asta înseamnă că este puțin probabil să aveți o tendință ereditară de a dezvolta cancer de sân. </w:t>
      </w:r>
    </w:p>
    <w:p w:rsidR="0065506F" w:rsidRPr="00FC5468" w:rsidRDefault="0065506F" w:rsidP="0065506F">
      <w:pPr>
        <w:autoSpaceDE w:val="0"/>
        <w:autoSpaceDN w:val="0"/>
        <w:adjustRightInd w:val="0"/>
        <w:spacing w:after="0" w:line="240" w:lineRule="auto"/>
        <w:rPr>
          <w:rFonts w:ascii="Arial" w:eastAsia="Calibri" w:hAnsi="Arial" w:cs="Arial"/>
          <w:b/>
          <w:color w:val="C00000"/>
          <w:sz w:val="24"/>
          <w:szCs w:val="24"/>
          <w:lang w:val="ro-RO" w:eastAsia="en-IE"/>
        </w:rPr>
      </w:pPr>
    </w:p>
    <w:p w:rsidR="00783F5D" w:rsidRPr="00FC5468" w:rsidRDefault="00783F5D">
      <w:pPr>
        <w:autoSpaceDE w:val="0"/>
        <w:autoSpaceDN w:val="0"/>
        <w:adjustRightInd w:val="0"/>
        <w:spacing w:after="0" w:line="240" w:lineRule="auto"/>
        <w:rPr>
          <w:rFonts w:ascii="Arial" w:eastAsia="Calibri" w:hAnsi="Arial" w:cs="Arial"/>
          <w:b/>
          <w:bCs/>
          <w:sz w:val="24"/>
          <w:szCs w:val="24"/>
          <w:lang w:val="ro-RO" w:eastAsia="en-IE"/>
        </w:rPr>
      </w:pPr>
      <w:r w:rsidRPr="00FC5468">
        <w:rPr>
          <w:rFonts w:ascii="Arial" w:eastAsia="Calibri" w:hAnsi="Arial" w:cs="Arial"/>
          <w:b/>
          <w:bCs/>
          <w:sz w:val="24"/>
          <w:szCs w:val="24"/>
          <w:lang w:val="ro-RO" w:eastAsia="en-IE"/>
        </w:rPr>
        <w:t>Este necesar ca femeile cu un risc de cancer de sân similar cu cel al populației apropiate să facă screening?</w:t>
      </w:r>
    </w:p>
    <w:p w:rsidR="00A86188" w:rsidRPr="00FC5468" w:rsidRDefault="00783F5D" w:rsidP="00A86188">
      <w:pPr>
        <w:autoSpaceDE w:val="0"/>
        <w:autoSpaceDN w:val="0"/>
        <w:adjustRightInd w:val="0"/>
        <w:spacing w:after="0" w:line="240" w:lineRule="auto"/>
        <w:rPr>
          <w:rFonts w:ascii="Arial" w:eastAsia="Calibri" w:hAnsi="Arial" w:cs="Arial"/>
          <w:color w:val="000000" w:themeColor="text1"/>
          <w:sz w:val="24"/>
          <w:lang w:val="ro-RO" w:eastAsia="en-IE"/>
        </w:rPr>
      </w:pPr>
      <w:r w:rsidRPr="00FC5468">
        <w:rPr>
          <w:rFonts w:ascii="Arial" w:eastAsia="Calibri" w:hAnsi="Arial" w:cs="Arial"/>
          <w:sz w:val="24"/>
          <w:szCs w:val="24"/>
          <w:lang w:val="ro-RO" w:eastAsia="en-IE"/>
        </w:rPr>
        <w:t>Irlanda respectă recomandările clinice stabilite de Institutul Național pentru Sănătate și Excelență Clinică din Marea Britanie</w:t>
      </w:r>
      <w:r w:rsidR="00A86188" w:rsidRPr="00FC5468">
        <w:rPr>
          <w:rFonts w:ascii="Arial" w:eastAsia="Calibri" w:hAnsi="Arial" w:cs="Arial"/>
          <w:sz w:val="24"/>
          <w:lang w:val="ro-RO" w:eastAsia="en-IE"/>
        </w:rPr>
        <w:t xml:space="preserve">. </w:t>
      </w:r>
      <w:r w:rsidRPr="00FC5468">
        <w:rPr>
          <w:rFonts w:ascii="Arial" w:eastAsia="Calibri" w:hAnsi="Arial" w:cs="Arial"/>
          <w:color w:val="000000" w:themeColor="text1"/>
          <w:sz w:val="24"/>
          <w:lang w:val="ro-RO" w:eastAsia="en-IE"/>
        </w:rPr>
        <w:t>Acestea recomandă ca femeile cu vârste cuprinse între 50 și 69 de ani cu un risc similar cu cel al populației apropiate să facă o mamografie de screening la fiecare doi ani. Nu există dovezi că screeningul înainte de vârsta de 50 de ani este util pentru femeile cu un risc similar cu cel al populației apropiate, chiar dacă rudele dumneavoastră au dezvoltat cancer de sân înainte de această vârstă.</w:t>
      </w:r>
    </w:p>
    <w:p w:rsidR="00A86188" w:rsidRPr="00FC5468" w:rsidRDefault="00A86188" w:rsidP="00A86188">
      <w:pPr>
        <w:autoSpaceDE w:val="0"/>
        <w:autoSpaceDN w:val="0"/>
        <w:adjustRightInd w:val="0"/>
        <w:spacing w:after="0" w:line="240" w:lineRule="auto"/>
        <w:rPr>
          <w:rFonts w:ascii="Arial" w:eastAsia="Calibri" w:hAnsi="Arial" w:cs="Arial"/>
          <w:sz w:val="24"/>
          <w:lang w:val="ro-RO" w:eastAsia="en-IE"/>
        </w:rPr>
      </w:pPr>
    </w:p>
    <w:p w:rsidR="007B3B8E" w:rsidRPr="00FC5468" w:rsidRDefault="007B3B8E" w:rsidP="00A86188">
      <w:pPr>
        <w:shd w:val="clear" w:color="auto" w:fill="FFFFFF"/>
        <w:spacing w:after="0" w:line="240" w:lineRule="auto"/>
        <w:rPr>
          <w:rFonts w:ascii="Arial" w:eastAsia="Calibri" w:hAnsi="Arial" w:cs="Arial"/>
          <w:color w:val="000000" w:themeColor="text1"/>
          <w:sz w:val="24"/>
          <w:lang w:val="ro-RO" w:eastAsia="en-IE"/>
        </w:rPr>
      </w:pPr>
      <w:r w:rsidRPr="00FC5468">
        <w:rPr>
          <w:rFonts w:ascii="Arial" w:eastAsia="Calibri" w:hAnsi="Arial" w:cs="Arial"/>
          <w:color w:val="000000" w:themeColor="text1"/>
          <w:sz w:val="24"/>
          <w:lang w:val="ro-RO" w:eastAsia="en-IE"/>
        </w:rPr>
        <w:lastRenderedPageBreak/>
        <w:t xml:space="preserve">Prin intermediul Breast Check, programul național de screening mamar, Irlanda oferă femeilor cu vârste cuprinse între 50 și 69 de ani mamografii gratuite la fiecare doi ani. Puteți să vă verificați dacă numele dumneavoastră se află în registrul BreastCheck sau să vă actualizați datele de contact accesând </w:t>
      </w:r>
      <w:hyperlink r:id="rId7" w:history="1">
        <w:r w:rsidRPr="00FC5468">
          <w:rPr>
            <w:rStyle w:val="Hyperlink"/>
            <w:rFonts w:ascii="Arial" w:eastAsia="Calibri" w:hAnsi="Arial" w:cs="Arial"/>
            <w:color w:val="000000" w:themeColor="text1"/>
            <w:sz w:val="24"/>
            <w:lang w:val="ro-RO" w:eastAsia="en-IE"/>
          </w:rPr>
          <w:t>www.breastcheck.ie</w:t>
        </w:r>
      </w:hyperlink>
      <w:r w:rsidRPr="00FC5468">
        <w:rPr>
          <w:rFonts w:ascii="Arial" w:eastAsia="Calibri" w:hAnsi="Arial" w:cs="Arial"/>
          <w:color w:val="000000" w:themeColor="text1"/>
          <w:sz w:val="24"/>
          <w:lang w:val="ro-RO" w:eastAsia="en-IE"/>
        </w:rPr>
        <w:t>.</w:t>
      </w:r>
    </w:p>
    <w:p w:rsidR="007B3B8E" w:rsidRPr="00FC5468" w:rsidRDefault="007B3B8E" w:rsidP="00A86188">
      <w:pPr>
        <w:shd w:val="clear" w:color="auto" w:fill="FFFFFF"/>
        <w:spacing w:after="0" w:line="240" w:lineRule="auto"/>
        <w:rPr>
          <w:rFonts w:ascii="Arial" w:eastAsia="Calibri" w:hAnsi="Arial" w:cs="Arial"/>
          <w:color w:val="C00000"/>
          <w:sz w:val="24"/>
          <w:lang w:val="ro-RO" w:eastAsia="en-IE"/>
        </w:rPr>
      </w:pPr>
    </w:p>
    <w:p w:rsidR="00A86188" w:rsidRPr="00FC5468" w:rsidRDefault="00783F5D" w:rsidP="00A86188">
      <w:pPr>
        <w:shd w:val="clear" w:color="auto" w:fill="FFFFFF"/>
        <w:spacing w:after="0" w:line="240" w:lineRule="auto"/>
        <w:rPr>
          <w:rFonts w:ascii="Arial" w:eastAsia="Times New Roman" w:hAnsi="Arial" w:cs="Arial"/>
          <w:color w:val="2B3238"/>
          <w:sz w:val="24"/>
          <w:szCs w:val="24"/>
          <w:lang w:val="ro-RO" w:eastAsia="en-IE"/>
        </w:rPr>
      </w:pPr>
      <w:r w:rsidRPr="00FC5468">
        <w:rPr>
          <w:rFonts w:ascii="Arial" w:eastAsia="Times New Roman" w:hAnsi="Arial" w:cs="Arial"/>
          <w:sz w:val="24"/>
          <w:szCs w:val="24"/>
          <w:lang w:val="ro-RO" w:eastAsia="en-IE"/>
        </w:rPr>
        <w:t>Este important să rețineți că testele de screening mamar au atât beneficii, cât și limitări. Screeningul nu împiedică apariția cancerului de sân. Screeningul nu va depista toate tipurile de cancer. Mai multe informații pot fi găsite pe site-ul HSE. O versiune tipărită este disponibilă la cerere.</w:t>
      </w:r>
    </w:p>
    <w:p w:rsidR="00A86188" w:rsidRPr="00FC5468" w:rsidRDefault="00A86188" w:rsidP="00A86188">
      <w:pPr>
        <w:shd w:val="clear" w:color="auto" w:fill="FFFFFF"/>
        <w:spacing w:after="0" w:line="240" w:lineRule="auto"/>
        <w:rPr>
          <w:rFonts w:ascii="Arial" w:eastAsia="Times New Roman" w:hAnsi="Arial" w:cs="Arial"/>
          <w:color w:val="2B3238"/>
          <w:sz w:val="24"/>
          <w:szCs w:val="24"/>
          <w:lang w:val="ro-RO" w:eastAsia="en-IE"/>
        </w:rPr>
      </w:pPr>
    </w:p>
    <w:p w:rsidR="00783F5D" w:rsidRPr="00FC5468" w:rsidRDefault="00783F5D" w:rsidP="00783F5D">
      <w:pPr>
        <w:autoSpaceDE w:val="0"/>
        <w:autoSpaceDN w:val="0"/>
        <w:adjustRightInd w:val="0"/>
        <w:spacing w:after="0" w:line="240" w:lineRule="auto"/>
        <w:rPr>
          <w:rFonts w:ascii="Arial" w:eastAsia="Calibri" w:hAnsi="Arial" w:cs="Arial"/>
          <w:b/>
          <w:bCs/>
          <w:color w:val="000000" w:themeColor="text1"/>
          <w:sz w:val="24"/>
          <w:szCs w:val="24"/>
          <w:lang w:val="ro-RO"/>
        </w:rPr>
      </w:pPr>
      <w:r w:rsidRPr="00FC5468">
        <w:rPr>
          <w:rFonts w:ascii="Arial" w:eastAsia="Calibri" w:hAnsi="Arial" w:cs="Arial"/>
          <w:b/>
          <w:bCs/>
          <w:color w:val="000000" w:themeColor="text1"/>
          <w:sz w:val="24"/>
          <w:szCs w:val="24"/>
          <w:lang w:val="ro-RO"/>
        </w:rPr>
        <w:t>Pot beneficia de un test genetic al cancerului de sân?</w:t>
      </w:r>
    </w:p>
    <w:p w:rsidR="00783F5D" w:rsidRPr="00FC5468" w:rsidRDefault="00783F5D" w:rsidP="00783F5D">
      <w:pPr>
        <w:autoSpaceDE w:val="0"/>
        <w:autoSpaceDN w:val="0"/>
        <w:adjustRightInd w:val="0"/>
        <w:spacing w:after="0" w:line="240" w:lineRule="auto"/>
        <w:rPr>
          <w:rFonts w:ascii="Arial" w:eastAsia="Calibri" w:hAnsi="Arial" w:cs="Arial"/>
          <w:color w:val="000000" w:themeColor="text1"/>
          <w:sz w:val="24"/>
          <w:szCs w:val="24"/>
          <w:lang w:val="ro-RO" w:eastAsia="en-IE"/>
        </w:rPr>
      </w:pPr>
      <w:r w:rsidRPr="00FC5468">
        <w:rPr>
          <w:rFonts w:ascii="Arial" w:eastAsia="Calibri" w:hAnsi="Arial" w:cs="Arial"/>
          <w:color w:val="000000" w:themeColor="text1"/>
          <w:sz w:val="24"/>
          <w:szCs w:val="24"/>
          <w:lang w:val="ro-RO" w:eastAsia="en-IE"/>
        </w:rPr>
        <w:t xml:space="preserve">Deși cancerul de sân este des întâlnit, tendința ereditară (numită și predispoziție genetică) de a dezvolta cancer de sân este destul de rară. Doar aproximativ 5-10% din totalul cancerelor de sân apar din cauza unei tendințe ereditare. </w:t>
      </w:r>
    </w:p>
    <w:p w:rsidR="00783F5D" w:rsidRPr="00FC5468" w:rsidRDefault="00783F5D">
      <w:pPr>
        <w:autoSpaceDE w:val="0"/>
        <w:autoSpaceDN w:val="0"/>
        <w:adjustRightInd w:val="0"/>
        <w:spacing w:after="0" w:line="240" w:lineRule="auto"/>
        <w:rPr>
          <w:rFonts w:ascii="Arial" w:eastAsia="Calibri" w:hAnsi="Arial" w:cs="Arial"/>
          <w:color w:val="C00000"/>
          <w:sz w:val="24"/>
          <w:szCs w:val="24"/>
          <w:lang w:val="ro-RO" w:eastAsia="en-IE"/>
        </w:rPr>
      </w:pPr>
    </w:p>
    <w:p w:rsidR="007B3B8E" w:rsidRPr="00FC5468" w:rsidRDefault="007B3B8E" w:rsidP="00783F5D">
      <w:pPr>
        <w:autoSpaceDE w:val="0"/>
        <w:autoSpaceDN w:val="0"/>
        <w:adjustRightInd w:val="0"/>
        <w:spacing w:after="0" w:line="240" w:lineRule="auto"/>
        <w:outlineLvl w:val="1"/>
        <w:rPr>
          <w:rFonts w:ascii="Arial" w:eastAsia="Calibri" w:hAnsi="Arial" w:cs="Arial"/>
          <w:color w:val="000000" w:themeColor="text1"/>
          <w:sz w:val="24"/>
          <w:szCs w:val="24"/>
          <w:lang w:val="ro-RO" w:eastAsia="en-IE"/>
        </w:rPr>
      </w:pPr>
      <w:r w:rsidRPr="00FC5468">
        <w:rPr>
          <w:rFonts w:ascii="Arial" w:eastAsia="Calibri" w:hAnsi="Arial" w:cs="Arial"/>
          <w:color w:val="000000" w:themeColor="text1"/>
          <w:sz w:val="24"/>
          <w:szCs w:val="24"/>
          <w:lang w:val="ro-RO" w:eastAsia="en-IE"/>
        </w:rPr>
        <w:t xml:space="preserve">În prezent, nu oferim teste genetice familiilor cu un risc de cancer de sân </w:t>
      </w:r>
      <w:r w:rsidR="007C3292" w:rsidRPr="00FC5468">
        <w:rPr>
          <w:rFonts w:ascii="Arial" w:eastAsia="Calibri" w:hAnsi="Arial" w:cs="Arial"/>
          <w:color w:val="000000" w:themeColor="text1"/>
          <w:sz w:val="24"/>
          <w:szCs w:val="24"/>
          <w:lang w:val="ro-RO" w:eastAsia="en-IE"/>
        </w:rPr>
        <w:t>similar</w:t>
      </w:r>
      <w:r w:rsidRPr="00FC5468">
        <w:rPr>
          <w:rFonts w:ascii="Arial" w:eastAsia="Calibri" w:hAnsi="Arial" w:cs="Arial"/>
          <w:color w:val="000000" w:themeColor="text1"/>
          <w:sz w:val="24"/>
          <w:szCs w:val="24"/>
          <w:lang w:val="ro-RO" w:eastAsia="en-IE"/>
        </w:rPr>
        <w:t xml:space="preserve"> </w:t>
      </w:r>
      <w:r w:rsidR="007C3292" w:rsidRPr="00FC5468">
        <w:rPr>
          <w:rFonts w:ascii="Arial" w:eastAsia="Calibri" w:hAnsi="Arial" w:cs="Arial"/>
          <w:color w:val="000000" w:themeColor="text1"/>
          <w:sz w:val="24"/>
          <w:szCs w:val="24"/>
          <w:lang w:val="ro-RO" w:eastAsia="en-IE"/>
        </w:rPr>
        <w:t>cu</w:t>
      </w:r>
      <w:r w:rsidRPr="00FC5468">
        <w:rPr>
          <w:rFonts w:ascii="Arial" w:eastAsia="Calibri" w:hAnsi="Arial" w:cs="Arial"/>
          <w:color w:val="000000" w:themeColor="text1"/>
          <w:sz w:val="24"/>
          <w:szCs w:val="24"/>
          <w:lang w:val="ro-RO" w:eastAsia="en-IE"/>
        </w:rPr>
        <w:t xml:space="preserve"> cel al populației</w:t>
      </w:r>
      <w:r w:rsidR="007C3292" w:rsidRPr="00FC5468">
        <w:rPr>
          <w:rFonts w:ascii="Arial" w:eastAsia="Calibri" w:hAnsi="Arial" w:cs="Arial"/>
          <w:color w:val="000000" w:themeColor="text1"/>
          <w:sz w:val="24"/>
          <w:szCs w:val="24"/>
          <w:lang w:val="ro-RO" w:eastAsia="en-IE"/>
        </w:rPr>
        <w:t xml:space="preserve"> apropiate</w:t>
      </w:r>
      <w:r w:rsidRPr="00FC5468">
        <w:rPr>
          <w:rFonts w:ascii="Arial" w:eastAsia="Calibri" w:hAnsi="Arial" w:cs="Arial"/>
          <w:color w:val="000000" w:themeColor="text1"/>
          <w:sz w:val="24"/>
          <w:szCs w:val="24"/>
          <w:lang w:val="ro-RO" w:eastAsia="en-IE"/>
        </w:rPr>
        <w:t xml:space="preserve">. Acest lucru se datorează faptului că șansa de a descoperi o predispoziție genetică la dezvoltarea cancerului de sân este puțin probabilă. </w:t>
      </w:r>
    </w:p>
    <w:p w:rsidR="007B3B8E" w:rsidRPr="00FC5468" w:rsidRDefault="007B3B8E" w:rsidP="00783F5D">
      <w:pPr>
        <w:autoSpaceDE w:val="0"/>
        <w:autoSpaceDN w:val="0"/>
        <w:adjustRightInd w:val="0"/>
        <w:spacing w:after="0" w:line="240" w:lineRule="auto"/>
        <w:outlineLvl w:val="1"/>
        <w:rPr>
          <w:rFonts w:ascii="Arial" w:eastAsia="Calibri" w:hAnsi="Arial" w:cs="Arial"/>
          <w:color w:val="C00000"/>
          <w:sz w:val="24"/>
          <w:szCs w:val="24"/>
          <w:lang w:val="ro-RO" w:eastAsia="en-IE"/>
        </w:rPr>
      </w:pPr>
    </w:p>
    <w:p w:rsidR="00783F5D" w:rsidRPr="00FC5468" w:rsidRDefault="00783F5D" w:rsidP="00783F5D">
      <w:pPr>
        <w:autoSpaceDE w:val="0"/>
        <w:autoSpaceDN w:val="0"/>
        <w:adjustRightInd w:val="0"/>
        <w:spacing w:after="0" w:line="240" w:lineRule="auto"/>
        <w:outlineLvl w:val="1"/>
        <w:rPr>
          <w:rFonts w:ascii="Arial" w:eastAsia="Calibri" w:hAnsi="Arial" w:cs="Arial"/>
          <w:b/>
          <w:bCs/>
          <w:sz w:val="24"/>
          <w:szCs w:val="24"/>
          <w:lang w:val="ro-RO"/>
        </w:rPr>
      </w:pPr>
      <w:r w:rsidRPr="00FC5468">
        <w:rPr>
          <w:rFonts w:ascii="Arial" w:eastAsia="Calibri" w:hAnsi="Arial" w:cs="Arial"/>
          <w:b/>
          <w:bCs/>
          <w:sz w:val="24"/>
          <w:szCs w:val="24"/>
          <w:lang w:val="ro-RO"/>
        </w:rPr>
        <w:t>Atenție la sâni</w:t>
      </w:r>
    </w:p>
    <w:p w:rsidR="00783F5D" w:rsidRPr="00FC5468" w:rsidRDefault="00783F5D" w:rsidP="00783F5D">
      <w:pPr>
        <w:autoSpaceDE w:val="0"/>
        <w:autoSpaceDN w:val="0"/>
        <w:adjustRightInd w:val="0"/>
        <w:spacing w:after="0" w:line="240" w:lineRule="auto"/>
        <w:outlineLvl w:val="1"/>
        <w:rPr>
          <w:rFonts w:ascii="Arial" w:eastAsia="Calibri" w:hAnsi="Arial" w:cs="Arial"/>
          <w:sz w:val="24"/>
          <w:szCs w:val="24"/>
          <w:lang w:val="ro-RO"/>
        </w:rPr>
      </w:pPr>
      <w:r w:rsidRPr="00FC5468">
        <w:rPr>
          <w:rFonts w:ascii="Arial" w:eastAsia="Calibri" w:hAnsi="Arial" w:cs="Arial"/>
          <w:sz w:val="24"/>
          <w:szCs w:val="24"/>
          <w:lang w:val="ro-RO"/>
        </w:rPr>
        <w:t>Recomandăm cu tărie tuturor femeilor să fie atente la sâni. Examinați-vă sânii o dată pe lună. Verificați si palpați pentru a vedea dacă există schimbări, cum ar fi:</w:t>
      </w:r>
    </w:p>
    <w:p w:rsidR="00783F5D" w:rsidRPr="00FC5468" w:rsidRDefault="00783F5D" w:rsidP="00783F5D">
      <w:pPr>
        <w:autoSpaceDE w:val="0"/>
        <w:autoSpaceDN w:val="0"/>
        <w:adjustRightInd w:val="0"/>
        <w:spacing w:after="0" w:line="240" w:lineRule="auto"/>
        <w:outlineLvl w:val="1"/>
        <w:rPr>
          <w:rFonts w:ascii="Arial" w:eastAsia="Calibri" w:hAnsi="Arial" w:cs="Arial"/>
          <w:sz w:val="24"/>
          <w:szCs w:val="24"/>
          <w:lang w:val="ro-RO"/>
        </w:rPr>
      </w:pPr>
    </w:p>
    <w:p w:rsidR="00783F5D" w:rsidRPr="00FC5468" w:rsidRDefault="00783F5D" w:rsidP="00783F5D">
      <w:pPr>
        <w:numPr>
          <w:ilvl w:val="0"/>
          <w:numId w:val="4"/>
        </w:numPr>
        <w:autoSpaceDE w:val="0"/>
        <w:autoSpaceDN w:val="0"/>
        <w:adjustRightInd w:val="0"/>
        <w:spacing w:after="0" w:line="240" w:lineRule="auto"/>
        <w:outlineLvl w:val="1"/>
        <w:rPr>
          <w:rFonts w:ascii="Arial" w:eastAsia="Calibri" w:hAnsi="Arial" w:cs="Arial"/>
          <w:sz w:val="24"/>
          <w:szCs w:val="24"/>
          <w:lang w:val="ro-RO"/>
        </w:rPr>
      </w:pPr>
      <w:r w:rsidRPr="00FC5468">
        <w:rPr>
          <w:rFonts w:ascii="Arial" w:eastAsia="Calibri" w:hAnsi="Arial" w:cs="Arial"/>
          <w:sz w:val="24"/>
          <w:szCs w:val="24"/>
          <w:lang w:val="ro-RO"/>
        </w:rPr>
        <w:t>Un nodul sau o îngroșare a sânului</w:t>
      </w:r>
    </w:p>
    <w:p w:rsidR="00783F5D" w:rsidRPr="00FC5468" w:rsidRDefault="00783F5D" w:rsidP="00783F5D">
      <w:pPr>
        <w:numPr>
          <w:ilvl w:val="0"/>
          <w:numId w:val="4"/>
        </w:numPr>
        <w:autoSpaceDE w:val="0"/>
        <w:autoSpaceDN w:val="0"/>
        <w:adjustRightInd w:val="0"/>
        <w:spacing w:after="0" w:line="240" w:lineRule="auto"/>
        <w:outlineLvl w:val="1"/>
        <w:rPr>
          <w:rFonts w:ascii="Arial" w:eastAsia="Calibri" w:hAnsi="Arial" w:cs="Arial"/>
          <w:sz w:val="24"/>
          <w:szCs w:val="24"/>
          <w:lang w:val="ro-RO"/>
        </w:rPr>
      </w:pPr>
      <w:r w:rsidRPr="00FC5468">
        <w:rPr>
          <w:rFonts w:ascii="Arial" w:eastAsia="Calibri" w:hAnsi="Arial" w:cs="Arial"/>
          <w:sz w:val="24"/>
          <w:szCs w:val="24"/>
          <w:lang w:val="ro-RO"/>
        </w:rPr>
        <w:t>O schimbare a dimensiunii sau a formei sânului dumneavoastră</w:t>
      </w:r>
    </w:p>
    <w:p w:rsidR="00783F5D" w:rsidRPr="00FC5468" w:rsidRDefault="00783F5D" w:rsidP="00783F5D">
      <w:pPr>
        <w:numPr>
          <w:ilvl w:val="0"/>
          <w:numId w:val="4"/>
        </w:numPr>
        <w:autoSpaceDE w:val="0"/>
        <w:autoSpaceDN w:val="0"/>
        <w:adjustRightInd w:val="0"/>
        <w:spacing w:after="0" w:line="240" w:lineRule="auto"/>
        <w:outlineLvl w:val="1"/>
        <w:rPr>
          <w:rFonts w:ascii="Arial" w:eastAsia="Calibri" w:hAnsi="Arial" w:cs="Arial"/>
          <w:sz w:val="24"/>
          <w:szCs w:val="24"/>
          <w:lang w:val="ro-RO"/>
        </w:rPr>
      </w:pPr>
      <w:r w:rsidRPr="00FC5468">
        <w:rPr>
          <w:rFonts w:ascii="Arial" w:eastAsia="Calibri" w:hAnsi="Arial" w:cs="Arial"/>
          <w:sz w:val="24"/>
          <w:szCs w:val="24"/>
          <w:lang w:val="ro-RO"/>
        </w:rPr>
        <w:t>O schimbare la nivel cutanat, cum ar fi înroșirea sau încrețirea pielii, ridurile sau gropițele (cu aspect de coajă de portocală)</w:t>
      </w:r>
    </w:p>
    <w:p w:rsidR="00783F5D" w:rsidRPr="00FC5468" w:rsidRDefault="00783F5D" w:rsidP="00783F5D">
      <w:pPr>
        <w:numPr>
          <w:ilvl w:val="0"/>
          <w:numId w:val="4"/>
        </w:numPr>
        <w:autoSpaceDE w:val="0"/>
        <w:autoSpaceDN w:val="0"/>
        <w:adjustRightInd w:val="0"/>
        <w:spacing w:after="0" w:line="240" w:lineRule="auto"/>
        <w:outlineLvl w:val="1"/>
        <w:rPr>
          <w:rFonts w:ascii="Arial" w:eastAsia="Calibri" w:hAnsi="Arial" w:cs="Arial"/>
          <w:sz w:val="24"/>
          <w:szCs w:val="24"/>
          <w:lang w:val="ro-RO"/>
        </w:rPr>
      </w:pPr>
      <w:r w:rsidRPr="00FC5468">
        <w:rPr>
          <w:rFonts w:ascii="Arial" w:eastAsia="Calibri" w:hAnsi="Arial" w:cs="Arial"/>
          <w:sz w:val="24"/>
          <w:szCs w:val="24"/>
          <w:lang w:val="ro-RO"/>
        </w:rPr>
        <w:t>O schimbare în direcția sau forma mamelonului, în special dacă acesta se scufundă în sân sau are o formă neobișnuită.</w:t>
      </w:r>
    </w:p>
    <w:p w:rsidR="00783F5D" w:rsidRPr="00FC5468" w:rsidRDefault="00783F5D" w:rsidP="00783F5D">
      <w:pPr>
        <w:numPr>
          <w:ilvl w:val="0"/>
          <w:numId w:val="4"/>
        </w:numPr>
        <w:autoSpaceDE w:val="0"/>
        <w:autoSpaceDN w:val="0"/>
        <w:adjustRightInd w:val="0"/>
        <w:spacing w:after="0" w:line="240" w:lineRule="auto"/>
        <w:outlineLvl w:val="1"/>
        <w:rPr>
          <w:rFonts w:ascii="Arial" w:eastAsia="Calibri" w:hAnsi="Arial" w:cs="Arial"/>
          <w:sz w:val="24"/>
          <w:szCs w:val="24"/>
          <w:lang w:val="ro-RO"/>
        </w:rPr>
      </w:pPr>
      <w:r w:rsidRPr="00FC5468">
        <w:rPr>
          <w:rFonts w:ascii="Arial" w:eastAsia="Calibri" w:hAnsi="Arial" w:cs="Arial"/>
          <w:sz w:val="24"/>
          <w:szCs w:val="24"/>
          <w:lang w:val="ro-RO"/>
        </w:rPr>
        <w:t>O secreție ciudată (lichid) la nivelul unuia dintre sfârcuri</w:t>
      </w:r>
    </w:p>
    <w:p w:rsidR="00783F5D" w:rsidRPr="00FC5468" w:rsidRDefault="00783F5D" w:rsidP="00783F5D">
      <w:pPr>
        <w:numPr>
          <w:ilvl w:val="0"/>
          <w:numId w:val="4"/>
        </w:numPr>
        <w:autoSpaceDE w:val="0"/>
        <w:autoSpaceDN w:val="0"/>
        <w:adjustRightInd w:val="0"/>
        <w:spacing w:after="0" w:line="240" w:lineRule="auto"/>
        <w:outlineLvl w:val="1"/>
        <w:rPr>
          <w:rFonts w:ascii="Arial" w:eastAsia="Calibri" w:hAnsi="Arial" w:cs="Arial"/>
          <w:sz w:val="24"/>
          <w:szCs w:val="24"/>
          <w:lang w:val="ro-RO"/>
        </w:rPr>
      </w:pPr>
      <w:r w:rsidRPr="00FC5468">
        <w:rPr>
          <w:rFonts w:ascii="Arial" w:eastAsia="Calibri" w:hAnsi="Arial" w:cs="Arial"/>
          <w:sz w:val="24"/>
          <w:szCs w:val="24"/>
          <w:lang w:val="ro-RO"/>
        </w:rPr>
        <w:t>O modificare a pielii de pe sau din jurul mamelonului, cum ar fi o erupție cutanată care nu dispare nici măcar după folosirea unor creme prescrise.</w:t>
      </w:r>
    </w:p>
    <w:p w:rsidR="00783F5D" w:rsidRPr="00FC5468" w:rsidRDefault="00783F5D" w:rsidP="00783F5D">
      <w:pPr>
        <w:numPr>
          <w:ilvl w:val="0"/>
          <w:numId w:val="4"/>
        </w:numPr>
        <w:autoSpaceDE w:val="0"/>
        <w:autoSpaceDN w:val="0"/>
        <w:adjustRightInd w:val="0"/>
        <w:spacing w:after="0" w:line="240" w:lineRule="auto"/>
        <w:outlineLvl w:val="1"/>
        <w:rPr>
          <w:rFonts w:ascii="Arial" w:eastAsia="Calibri" w:hAnsi="Arial" w:cs="Arial"/>
          <w:sz w:val="24"/>
          <w:szCs w:val="24"/>
          <w:lang w:val="ro-RO"/>
        </w:rPr>
      </w:pPr>
      <w:r w:rsidRPr="00FC5468">
        <w:rPr>
          <w:rFonts w:ascii="Arial" w:eastAsia="Calibri" w:hAnsi="Arial" w:cs="Arial"/>
          <w:sz w:val="24"/>
          <w:szCs w:val="24"/>
          <w:lang w:val="ro-RO"/>
        </w:rPr>
        <w:t>O umflătură la sân sau la subraț care nu dispare</w:t>
      </w:r>
    </w:p>
    <w:p w:rsidR="00783F5D" w:rsidRPr="00FC5468" w:rsidRDefault="00783F5D" w:rsidP="00783F5D">
      <w:pPr>
        <w:autoSpaceDE w:val="0"/>
        <w:autoSpaceDN w:val="0"/>
        <w:adjustRightInd w:val="0"/>
        <w:spacing w:after="0" w:line="240" w:lineRule="auto"/>
        <w:outlineLvl w:val="1"/>
        <w:rPr>
          <w:rFonts w:ascii="Arial" w:eastAsia="Calibri" w:hAnsi="Arial" w:cs="Arial"/>
          <w:sz w:val="24"/>
          <w:szCs w:val="24"/>
          <w:lang w:val="ro-RO"/>
        </w:rPr>
      </w:pPr>
    </w:p>
    <w:p w:rsidR="00783F5D" w:rsidRPr="00FC5468" w:rsidRDefault="00783F5D" w:rsidP="00783F5D">
      <w:pPr>
        <w:autoSpaceDE w:val="0"/>
        <w:autoSpaceDN w:val="0"/>
        <w:adjustRightInd w:val="0"/>
        <w:spacing w:after="0" w:line="240" w:lineRule="auto"/>
        <w:outlineLvl w:val="1"/>
        <w:rPr>
          <w:rFonts w:ascii="Arial" w:eastAsia="Calibri" w:hAnsi="Arial" w:cs="Arial"/>
          <w:b/>
          <w:bCs/>
          <w:sz w:val="24"/>
          <w:szCs w:val="24"/>
          <w:lang w:val="ro-RO"/>
        </w:rPr>
      </w:pPr>
      <w:r w:rsidRPr="00FC5468">
        <w:rPr>
          <w:rFonts w:ascii="Arial" w:eastAsia="Calibri" w:hAnsi="Arial" w:cs="Arial"/>
          <w:sz w:val="24"/>
          <w:szCs w:val="24"/>
          <w:lang w:val="ro-RO"/>
        </w:rPr>
        <w:t xml:space="preserve">Adresați-vă medicului de familie dacă observați orice fel de schimbare la nivelul sânilor. </w:t>
      </w:r>
    </w:p>
    <w:p w:rsidR="00A86188" w:rsidRPr="00FC5468" w:rsidRDefault="00A86188" w:rsidP="00A86188">
      <w:pPr>
        <w:autoSpaceDE w:val="0"/>
        <w:autoSpaceDN w:val="0"/>
        <w:adjustRightInd w:val="0"/>
        <w:spacing w:after="0" w:line="240" w:lineRule="auto"/>
        <w:rPr>
          <w:rFonts w:ascii="Arial" w:eastAsia="Calibri" w:hAnsi="Arial" w:cs="Arial"/>
          <w:b/>
          <w:bCs/>
          <w:sz w:val="24"/>
          <w:szCs w:val="24"/>
          <w:highlight w:val="yellow"/>
          <w:lang w:val="ro-RO" w:eastAsia="en-IE"/>
        </w:rPr>
      </w:pPr>
    </w:p>
    <w:p w:rsidR="00783F5D" w:rsidRPr="00FC5468" w:rsidRDefault="00783F5D" w:rsidP="00783F5D">
      <w:pPr>
        <w:autoSpaceDE w:val="0"/>
        <w:autoSpaceDN w:val="0"/>
        <w:adjustRightInd w:val="0"/>
        <w:spacing w:after="0" w:line="240" w:lineRule="auto"/>
        <w:rPr>
          <w:rFonts w:ascii="Arial" w:eastAsia="Calibri" w:hAnsi="Arial" w:cs="Arial"/>
          <w:b/>
          <w:bCs/>
          <w:color w:val="000000" w:themeColor="text1"/>
          <w:sz w:val="24"/>
          <w:szCs w:val="24"/>
          <w:lang w:val="ro-RO" w:eastAsia="en-IE"/>
        </w:rPr>
      </w:pPr>
      <w:r w:rsidRPr="00FC5468">
        <w:rPr>
          <w:rFonts w:ascii="Arial" w:eastAsia="Calibri" w:hAnsi="Arial" w:cs="Arial"/>
          <w:b/>
          <w:bCs/>
          <w:color w:val="000000" w:themeColor="text1"/>
          <w:sz w:val="24"/>
          <w:szCs w:val="24"/>
          <w:lang w:val="ro-RO" w:eastAsia="en-IE"/>
        </w:rPr>
        <w:t>Ce puteți face pentru a vă reduce riscul de cancer de sân?</w:t>
      </w:r>
    </w:p>
    <w:p w:rsidR="00783F5D" w:rsidRPr="00FC5468" w:rsidRDefault="00783F5D" w:rsidP="00783F5D">
      <w:pPr>
        <w:pStyle w:val="BodyText"/>
        <w:spacing w:before="3"/>
        <w:rPr>
          <w:rFonts w:eastAsia="Calibri"/>
          <w:color w:val="000000" w:themeColor="text1"/>
          <w:lang w:val="ro-RO" w:eastAsia="en-IE"/>
        </w:rPr>
      </w:pPr>
      <w:r w:rsidRPr="00FC5468">
        <w:rPr>
          <w:rFonts w:eastAsia="Calibri"/>
          <w:color w:val="000000" w:themeColor="text1"/>
          <w:lang w:val="ro-RO" w:eastAsia="en-IE"/>
        </w:rPr>
        <w:t>Schimbarea stilului de viață poate reduce riscul de apariție al cancerului de sân. Încercați să urmați aceste recomandări.</w:t>
      </w:r>
    </w:p>
    <w:p w:rsidR="00783F5D" w:rsidRPr="00FC5468" w:rsidRDefault="00783F5D" w:rsidP="00783F5D">
      <w:pPr>
        <w:pStyle w:val="BodyText"/>
        <w:spacing w:before="3"/>
        <w:ind w:left="499"/>
        <w:rPr>
          <w:rFonts w:eastAsia="Calibri"/>
          <w:b/>
          <w:bCs/>
          <w:color w:val="C0504D" w:themeColor="accent2"/>
          <w:lang w:val="ro-RO" w:eastAsia="en-IE"/>
        </w:rPr>
      </w:pPr>
    </w:p>
    <w:p w:rsidR="00783F5D" w:rsidRPr="00FC5468" w:rsidRDefault="00783F5D" w:rsidP="00783F5D">
      <w:pPr>
        <w:pStyle w:val="BodyText"/>
        <w:spacing w:before="3"/>
        <w:ind w:left="499"/>
        <w:rPr>
          <w:b/>
          <w:bCs/>
          <w:lang w:val="ro-RO"/>
        </w:rPr>
      </w:pPr>
      <w:r w:rsidRPr="00FC5468">
        <w:rPr>
          <w:b/>
          <w:bCs/>
          <w:lang w:val="ro-RO"/>
        </w:rPr>
        <w:t>Limitați consumul de alcool</w:t>
      </w:r>
    </w:p>
    <w:p w:rsidR="00783F5D" w:rsidRPr="00FC5468" w:rsidRDefault="00783F5D" w:rsidP="00783F5D">
      <w:pPr>
        <w:pStyle w:val="BodyText"/>
        <w:spacing w:before="3"/>
        <w:ind w:left="499"/>
        <w:rPr>
          <w:rFonts w:eastAsia="Times New Roman"/>
          <w:lang w:val="ro-RO" w:eastAsia="en-IE"/>
        </w:rPr>
      </w:pPr>
      <w:r w:rsidRPr="00FC5468">
        <w:rPr>
          <w:lang w:val="ro-RO"/>
        </w:rPr>
        <w:t>Cu cât consumați mai mult alcool, cu atât crește riscul de a dezvolta cancer de sân. Recomandarea generală - bazată pe studiile privind efectul alcoolului asupra riscului de cancer de sân - este să vă limitați la cel mult un pahar pe zi, deoarece chiar și cantitățile reduse cresc acest risc</w:t>
      </w:r>
      <w:r w:rsidRPr="00FC5468">
        <w:rPr>
          <w:rFonts w:eastAsia="Times New Roman"/>
          <w:lang w:val="ro-RO" w:eastAsia="en-IE"/>
        </w:rPr>
        <w:t>.</w:t>
      </w:r>
    </w:p>
    <w:p w:rsidR="00783F5D" w:rsidRPr="00FC5468" w:rsidRDefault="00783F5D" w:rsidP="00783F5D">
      <w:pPr>
        <w:pStyle w:val="BodyText"/>
        <w:spacing w:before="3"/>
        <w:ind w:left="499"/>
        <w:rPr>
          <w:lang w:val="ro-RO"/>
        </w:rPr>
      </w:pPr>
    </w:p>
    <w:p w:rsidR="00783F5D" w:rsidRPr="00FC5468" w:rsidRDefault="00783F5D" w:rsidP="00783F5D">
      <w:pPr>
        <w:spacing w:after="0" w:line="240" w:lineRule="auto"/>
        <w:ind w:left="499"/>
        <w:rPr>
          <w:rFonts w:ascii="Arial" w:eastAsia="Times New Roman" w:hAnsi="Arial" w:cs="Arial"/>
          <w:b/>
          <w:bCs/>
          <w:sz w:val="24"/>
          <w:szCs w:val="24"/>
          <w:lang w:val="ro-RO" w:eastAsia="en-IE"/>
        </w:rPr>
      </w:pPr>
      <w:r w:rsidRPr="00FC5468">
        <w:rPr>
          <w:rFonts w:ascii="Arial" w:eastAsia="Times New Roman" w:hAnsi="Arial" w:cs="Arial"/>
          <w:b/>
          <w:bCs/>
          <w:sz w:val="24"/>
          <w:szCs w:val="24"/>
          <w:lang w:val="ro-RO" w:eastAsia="en-IE"/>
        </w:rPr>
        <w:lastRenderedPageBreak/>
        <w:t>Adoptați o dietă sănătoasă</w:t>
      </w:r>
    </w:p>
    <w:p w:rsidR="00783F5D" w:rsidRPr="00FC5468" w:rsidRDefault="00783F5D" w:rsidP="00783F5D">
      <w:pPr>
        <w:pStyle w:val="BodyText"/>
        <w:spacing w:before="5"/>
        <w:ind w:left="499"/>
        <w:rPr>
          <w:lang w:val="ro-RO"/>
        </w:rPr>
      </w:pPr>
      <w:r w:rsidRPr="00FC5468">
        <w:rPr>
          <w:lang w:val="ro-RO"/>
        </w:rPr>
        <w:t>Consumul de fructe și legume proaspete și reducerea colesterolului pot contribui la scăderea riscului de apariție a cancerului.</w:t>
      </w:r>
    </w:p>
    <w:p w:rsidR="00783F5D" w:rsidRPr="00FC5468" w:rsidRDefault="00783F5D" w:rsidP="00783F5D">
      <w:pPr>
        <w:pStyle w:val="BodyText"/>
        <w:spacing w:before="5"/>
        <w:ind w:left="499"/>
        <w:rPr>
          <w:lang w:val="ro-RO"/>
        </w:rPr>
      </w:pPr>
    </w:p>
    <w:p w:rsidR="00783F5D" w:rsidRPr="00FC5468" w:rsidRDefault="00783F5D" w:rsidP="00783F5D">
      <w:pPr>
        <w:spacing w:after="0" w:line="240" w:lineRule="auto"/>
        <w:ind w:left="499"/>
        <w:rPr>
          <w:rFonts w:ascii="Arial" w:eastAsia="Times New Roman" w:hAnsi="Arial" w:cs="Arial"/>
          <w:b/>
          <w:bCs/>
          <w:sz w:val="24"/>
          <w:szCs w:val="24"/>
          <w:lang w:val="ro-RO" w:eastAsia="en-IE"/>
        </w:rPr>
      </w:pPr>
      <w:r w:rsidRPr="00FC5468">
        <w:rPr>
          <w:rFonts w:ascii="Arial" w:eastAsia="Times New Roman" w:hAnsi="Arial" w:cs="Arial"/>
          <w:b/>
          <w:bCs/>
          <w:sz w:val="24"/>
          <w:szCs w:val="24"/>
          <w:lang w:val="ro-RO" w:eastAsia="en-IE"/>
        </w:rPr>
        <w:t>Mențineți o greutate sănătoasă</w:t>
      </w:r>
    </w:p>
    <w:p w:rsidR="00783F5D" w:rsidRPr="00FC5468" w:rsidRDefault="00783F5D" w:rsidP="00783F5D">
      <w:pPr>
        <w:pStyle w:val="BodyText"/>
        <w:spacing w:before="5"/>
        <w:ind w:left="499"/>
        <w:rPr>
          <w:lang w:val="ro-RO"/>
        </w:rPr>
      </w:pPr>
      <w:r w:rsidRPr="00FC5468">
        <w:rPr>
          <w:lang w:val="ro-RO"/>
        </w:rPr>
        <w:t>Dacă trebuie să slăbiți, consultați medicul dumneavoastră despre modalitățile sănătoase prin care puteți face acest lucru. Reduceți numărul de calorii consumate zilnic și măriți treptat nivelul de activitate fizică.</w:t>
      </w:r>
    </w:p>
    <w:p w:rsidR="00783F5D" w:rsidRPr="00FC5468" w:rsidRDefault="00783F5D" w:rsidP="00783F5D">
      <w:pPr>
        <w:pStyle w:val="BodyText"/>
        <w:spacing w:before="5"/>
        <w:ind w:left="499"/>
        <w:rPr>
          <w:lang w:val="ro-RO"/>
        </w:rPr>
      </w:pPr>
    </w:p>
    <w:p w:rsidR="00783F5D" w:rsidRPr="00FC5468" w:rsidRDefault="00783F5D" w:rsidP="00783F5D">
      <w:pPr>
        <w:spacing w:after="0" w:line="240" w:lineRule="auto"/>
        <w:ind w:left="499"/>
        <w:rPr>
          <w:rFonts w:ascii="Arial" w:eastAsia="Times New Roman" w:hAnsi="Arial" w:cs="Arial"/>
          <w:b/>
          <w:bCs/>
          <w:sz w:val="24"/>
          <w:szCs w:val="24"/>
          <w:lang w:val="ro-RO" w:eastAsia="en-IE"/>
        </w:rPr>
      </w:pPr>
      <w:r w:rsidRPr="00FC5468">
        <w:rPr>
          <w:rFonts w:ascii="Arial" w:eastAsia="Times New Roman" w:hAnsi="Arial" w:cs="Arial"/>
          <w:b/>
          <w:bCs/>
          <w:sz w:val="24"/>
          <w:szCs w:val="24"/>
          <w:lang w:val="ro-RO" w:eastAsia="en-IE"/>
        </w:rPr>
        <w:t>Fiți activi fizic</w:t>
      </w:r>
    </w:p>
    <w:p w:rsidR="00783F5D" w:rsidRPr="00FC5468" w:rsidRDefault="00783F5D" w:rsidP="00783F5D">
      <w:pPr>
        <w:pStyle w:val="BodyText"/>
        <w:ind w:left="499"/>
        <w:rPr>
          <w:lang w:val="ro-RO"/>
        </w:rPr>
      </w:pPr>
      <w:r w:rsidRPr="00FC5468">
        <w:rPr>
          <w:lang w:val="ro-RO"/>
        </w:rPr>
        <w:t>Activitatea fizică vă poate ajuta să mențineți o greutate sănătoasă, fapt care contribuie la prevenirea cancerului de sân. Încercați să faceți cel puțin 150 de minute pe săptămână de mișcare moderată (aproximativ 30 de minute, 5 zile pe săptămână) sau 75 de minute de activitate intensă. Adăugați antrenamente de forță cel puțin de două ori pe săptămână. O plimbare în ritm alert este un exemplu de exercițiu moderat. Exercițiile fizice intense includ activități precum alergarea.</w:t>
      </w:r>
    </w:p>
    <w:p w:rsidR="00783F5D" w:rsidRPr="00FC5468" w:rsidRDefault="00783F5D" w:rsidP="00783F5D">
      <w:pPr>
        <w:pStyle w:val="BodyText"/>
        <w:rPr>
          <w:lang w:val="ro-RO"/>
        </w:rPr>
      </w:pPr>
    </w:p>
    <w:p w:rsidR="00783F5D" w:rsidRPr="00FC5468" w:rsidRDefault="00783F5D" w:rsidP="00783F5D">
      <w:pPr>
        <w:spacing w:after="0" w:line="240" w:lineRule="auto"/>
        <w:ind w:left="499"/>
        <w:rPr>
          <w:rFonts w:ascii="Arial" w:eastAsia="Calibri" w:hAnsi="Arial" w:cs="Arial"/>
          <w:b/>
          <w:bCs/>
          <w:sz w:val="24"/>
          <w:szCs w:val="24"/>
          <w:lang w:val="ro-RO" w:eastAsia="en-IE"/>
        </w:rPr>
      </w:pPr>
      <w:r w:rsidRPr="00FC5468">
        <w:rPr>
          <w:rFonts w:ascii="Arial" w:eastAsia="Calibri" w:hAnsi="Arial" w:cs="Arial"/>
          <w:b/>
          <w:bCs/>
          <w:sz w:val="24"/>
          <w:szCs w:val="24"/>
          <w:lang w:val="ro-RO" w:eastAsia="en-IE"/>
        </w:rPr>
        <w:t>Nu fumați</w:t>
      </w:r>
    </w:p>
    <w:p w:rsidR="00783F5D" w:rsidRPr="00FC5468" w:rsidRDefault="00783F5D" w:rsidP="00783F5D">
      <w:pPr>
        <w:spacing w:after="0" w:line="240" w:lineRule="auto"/>
        <w:ind w:left="499"/>
        <w:rPr>
          <w:rFonts w:ascii="Arial" w:eastAsia="Calibri" w:hAnsi="Arial" w:cs="Arial"/>
          <w:sz w:val="24"/>
          <w:szCs w:val="24"/>
          <w:lang w:val="ro-RO" w:eastAsia="en-IE"/>
        </w:rPr>
      </w:pPr>
      <w:r w:rsidRPr="00FC5468">
        <w:rPr>
          <w:rFonts w:ascii="Arial" w:eastAsia="Calibri" w:hAnsi="Arial" w:cs="Arial"/>
          <w:sz w:val="24"/>
          <w:szCs w:val="24"/>
          <w:lang w:val="ro-RO" w:eastAsia="en-IE"/>
        </w:rPr>
        <w:t>Fumatul cauzează o multitudine de boli și este asociat cu un risc mai mare de apariție a cancerului de sân. Pentru sfaturi, asistență și informații despre cum să vă lăsați de fumat, contactați echipa HSE Quit Team la numărul de telefon gratuit 1800 201 203 sau trimiteți un mesaj gratuit cu textul QUIT la 50100.</w:t>
      </w:r>
    </w:p>
    <w:p w:rsidR="00783F5D" w:rsidRPr="00FC5468" w:rsidRDefault="00783F5D" w:rsidP="00783F5D">
      <w:pPr>
        <w:spacing w:after="0" w:line="240" w:lineRule="auto"/>
        <w:ind w:left="499"/>
        <w:rPr>
          <w:rFonts w:ascii="Arial" w:eastAsia="Calibri" w:hAnsi="Arial" w:cs="Arial"/>
          <w:sz w:val="24"/>
          <w:szCs w:val="24"/>
          <w:lang w:val="ro-RO" w:eastAsia="en-IE"/>
        </w:rPr>
      </w:pPr>
    </w:p>
    <w:p w:rsidR="00783F5D" w:rsidRPr="00FC5468" w:rsidRDefault="00783F5D" w:rsidP="00783F5D">
      <w:pPr>
        <w:pStyle w:val="BodyText"/>
        <w:ind w:left="499"/>
        <w:rPr>
          <w:rFonts w:eastAsia="Times New Roman"/>
          <w:b/>
          <w:bCs/>
          <w:lang w:val="ro-RO" w:eastAsia="en-IE"/>
        </w:rPr>
      </w:pPr>
      <w:r w:rsidRPr="00FC5468">
        <w:rPr>
          <w:rFonts w:eastAsia="Times New Roman"/>
          <w:b/>
          <w:bCs/>
          <w:lang w:val="ro-RO" w:eastAsia="en-IE"/>
        </w:rPr>
        <w:t>Alăptați-vă bebelușul</w:t>
      </w:r>
    </w:p>
    <w:p w:rsidR="00783F5D" w:rsidRPr="00FC5468" w:rsidRDefault="00783F5D" w:rsidP="00783F5D">
      <w:pPr>
        <w:pStyle w:val="BodyText"/>
        <w:spacing w:before="4"/>
        <w:ind w:left="499"/>
        <w:rPr>
          <w:lang w:val="ro-RO"/>
        </w:rPr>
      </w:pPr>
      <w:r w:rsidRPr="00FC5468">
        <w:rPr>
          <w:lang w:val="ro-RO"/>
        </w:rPr>
        <w:t>Este benefic atât pentru mamă, cât și pentru copil. Alăptarea scade riscul de cancer de sân.</w:t>
      </w:r>
    </w:p>
    <w:p w:rsidR="00783F5D" w:rsidRPr="00FC5468" w:rsidRDefault="00783F5D" w:rsidP="00783F5D">
      <w:pPr>
        <w:pStyle w:val="BodyText"/>
        <w:spacing w:before="4"/>
        <w:ind w:left="499"/>
        <w:rPr>
          <w:lang w:val="ro-RO"/>
        </w:rPr>
      </w:pPr>
    </w:p>
    <w:p w:rsidR="00783F5D" w:rsidRPr="00FC5468" w:rsidRDefault="00783F5D" w:rsidP="00783F5D">
      <w:pPr>
        <w:spacing w:after="0" w:line="240" w:lineRule="auto"/>
        <w:ind w:left="499"/>
        <w:rPr>
          <w:rFonts w:ascii="Arial" w:eastAsia="Times New Roman" w:hAnsi="Arial" w:cs="Arial"/>
          <w:b/>
          <w:bCs/>
          <w:sz w:val="24"/>
          <w:szCs w:val="24"/>
          <w:lang w:val="ro-RO" w:eastAsia="en-IE"/>
        </w:rPr>
      </w:pPr>
      <w:r w:rsidRPr="00FC5468">
        <w:rPr>
          <w:rFonts w:ascii="Arial" w:eastAsia="Times New Roman" w:hAnsi="Arial" w:cs="Arial"/>
          <w:b/>
          <w:bCs/>
          <w:sz w:val="24"/>
          <w:szCs w:val="24"/>
          <w:lang w:val="ro-RO" w:eastAsia="en-IE"/>
        </w:rPr>
        <w:t>Pilula contraceptivă orală și terapia de substituție hormonală (TSH)</w:t>
      </w:r>
    </w:p>
    <w:p w:rsidR="00783F5D" w:rsidRPr="00FC5468" w:rsidRDefault="00783F5D" w:rsidP="00783F5D">
      <w:pPr>
        <w:pStyle w:val="BodyText"/>
        <w:ind w:left="499"/>
        <w:rPr>
          <w:lang w:val="ro-RO"/>
        </w:rPr>
      </w:pPr>
      <w:r w:rsidRPr="00FC5468">
        <w:rPr>
          <w:lang w:val="ro-RO"/>
        </w:rPr>
        <w:t>În prezent se efectuează studii privind rolul hormonilor suplimentari și riscul de cancer de sân. Vă rugăm să discutați acest aspect cu medicul dumneavoastră de familie.</w:t>
      </w:r>
    </w:p>
    <w:p w:rsidR="00783F5D" w:rsidRPr="00FC5468" w:rsidRDefault="00783F5D">
      <w:pPr>
        <w:spacing w:after="0" w:line="240" w:lineRule="auto"/>
        <w:rPr>
          <w:rFonts w:ascii="Arial" w:eastAsia="Calibri" w:hAnsi="Arial" w:cs="Arial"/>
          <w:b/>
          <w:sz w:val="24"/>
          <w:szCs w:val="24"/>
          <w:lang w:val="ro-RO" w:eastAsia="en-IE"/>
        </w:rPr>
      </w:pPr>
    </w:p>
    <w:p w:rsidR="00BF0171" w:rsidRPr="00FC5468" w:rsidRDefault="00BF0171" w:rsidP="00BF0171">
      <w:pPr>
        <w:autoSpaceDE w:val="0"/>
        <w:autoSpaceDN w:val="0"/>
        <w:adjustRightInd w:val="0"/>
        <w:spacing w:after="0" w:line="240" w:lineRule="auto"/>
        <w:rPr>
          <w:rFonts w:ascii="Arial" w:eastAsia="Calibri" w:hAnsi="Arial" w:cs="Arial"/>
          <w:b/>
          <w:color w:val="000000" w:themeColor="text1"/>
          <w:sz w:val="24"/>
          <w:szCs w:val="24"/>
          <w:lang w:val="ro-RO" w:eastAsia="en-IE"/>
        </w:rPr>
      </w:pPr>
      <w:r w:rsidRPr="00FC5468">
        <w:rPr>
          <w:rFonts w:ascii="Arial" w:eastAsia="Calibri" w:hAnsi="Arial" w:cs="Arial"/>
          <w:b/>
          <w:color w:val="000000" w:themeColor="text1"/>
          <w:sz w:val="24"/>
          <w:szCs w:val="24"/>
          <w:lang w:val="ro-RO" w:eastAsia="en-IE"/>
        </w:rPr>
        <w:t xml:space="preserve">Vă rugăm să rețineți </w:t>
      </w:r>
    </w:p>
    <w:p w:rsidR="00BF0171" w:rsidRPr="00FC5468" w:rsidRDefault="00BF0171" w:rsidP="00BF0171">
      <w:pPr>
        <w:autoSpaceDE w:val="0"/>
        <w:autoSpaceDN w:val="0"/>
        <w:adjustRightInd w:val="0"/>
        <w:spacing w:after="0" w:line="240" w:lineRule="auto"/>
        <w:rPr>
          <w:rFonts w:ascii="Arial" w:eastAsia="Calibri" w:hAnsi="Arial" w:cs="Arial"/>
          <w:bCs/>
          <w:color w:val="000000" w:themeColor="text1"/>
          <w:sz w:val="24"/>
          <w:szCs w:val="24"/>
          <w:lang w:val="ro-RO" w:eastAsia="en-IE"/>
        </w:rPr>
      </w:pPr>
      <w:r w:rsidRPr="00FC5468">
        <w:rPr>
          <w:rFonts w:ascii="Arial" w:eastAsia="Calibri" w:hAnsi="Arial" w:cs="Arial"/>
          <w:bCs/>
          <w:color w:val="000000" w:themeColor="text1"/>
          <w:sz w:val="24"/>
          <w:szCs w:val="24"/>
          <w:lang w:val="ro-RO" w:eastAsia="en-IE"/>
        </w:rPr>
        <w:t>Dacă un alt membru al familiei dumneavoastră dezvoltă cancer, în special cancer mamar sau ovarian, acest lucru ar putea afecta gradul dumneavoastră de risc. În acest caz, vă rugăm să solicitați medicului dumneavoastră de familie să ne transmită o nouă scrisoare de trimitere, iar noi vă vom reevalua gradul de risc.</w:t>
      </w:r>
    </w:p>
    <w:p w:rsidR="00BF0171" w:rsidRPr="00FC5468" w:rsidRDefault="00BF0171" w:rsidP="00BF0171">
      <w:pPr>
        <w:autoSpaceDE w:val="0"/>
        <w:autoSpaceDN w:val="0"/>
        <w:adjustRightInd w:val="0"/>
        <w:spacing w:after="0" w:line="240" w:lineRule="auto"/>
        <w:rPr>
          <w:rFonts w:ascii="Arial" w:eastAsia="Calibri" w:hAnsi="Arial" w:cs="Arial"/>
          <w:b/>
          <w:color w:val="C0504D" w:themeColor="accent2"/>
          <w:sz w:val="24"/>
          <w:szCs w:val="24"/>
          <w:lang w:val="ro-RO" w:eastAsia="en-IE"/>
        </w:rPr>
      </w:pPr>
    </w:p>
    <w:p w:rsidR="00BF0171" w:rsidRPr="00FC5468" w:rsidRDefault="00BF0171" w:rsidP="00BF0171">
      <w:pPr>
        <w:autoSpaceDE w:val="0"/>
        <w:autoSpaceDN w:val="0"/>
        <w:adjustRightInd w:val="0"/>
        <w:spacing w:after="0" w:line="240" w:lineRule="auto"/>
        <w:rPr>
          <w:rFonts w:ascii="Arial" w:eastAsia="Calibri" w:hAnsi="Arial" w:cs="Arial"/>
          <w:b/>
          <w:bCs/>
          <w:sz w:val="24"/>
          <w:szCs w:val="24"/>
          <w:lang w:val="ro-RO" w:eastAsia="en-IE"/>
        </w:rPr>
      </w:pPr>
      <w:r w:rsidRPr="00FC5468">
        <w:rPr>
          <w:rFonts w:ascii="Arial" w:eastAsia="Calibri" w:hAnsi="Arial" w:cs="Arial"/>
          <w:b/>
          <w:bCs/>
          <w:sz w:val="24"/>
          <w:szCs w:val="24"/>
          <w:lang w:val="ro-RO" w:eastAsia="en-IE"/>
        </w:rPr>
        <w:t>Contacte utile</w:t>
      </w:r>
    </w:p>
    <w:p w:rsidR="00BF0171" w:rsidRPr="00FC5468" w:rsidRDefault="00BF0171" w:rsidP="00BF0171">
      <w:pPr>
        <w:autoSpaceDE w:val="0"/>
        <w:autoSpaceDN w:val="0"/>
        <w:adjustRightInd w:val="0"/>
        <w:spacing w:after="0" w:line="240" w:lineRule="auto"/>
        <w:rPr>
          <w:rFonts w:ascii="Arial" w:eastAsia="Calibri" w:hAnsi="Arial" w:cs="Arial"/>
          <w:bCs/>
          <w:sz w:val="24"/>
          <w:szCs w:val="24"/>
          <w:lang w:val="ro-RO" w:eastAsia="en-IE"/>
        </w:rPr>
      </w:pPr>
      <w:r w:rsidRPr="00FC5468">
        <w:rPr>
          <w:rFonts w:ascii="Arial" w:eastAsia="Calibri" w:hAnsi="Arial" w:cs="Arial"/>
          <w:bCs/>
          <w:sz w:val="24"/>
          <w:szCs w:val="24"/>
          <w:lang w:val="ro-RO" w:eastAsia="en-IE"/>
        </w:rPr>
        <w:t>Orchid Centre, Cork University Hospital</w:t>
      </w:r>
    </w:p>
    <w:p w:rsidR="00BF0171" w:rsidRPr="00FC5468" w:rsidRDefault="00BF0171" w:rsidP="00BF0171">
      <w:pPr>
        <w:autoSpaceDE w:val="0"/>
        <w:autoSpaceDN w:val="0"/>
        <w:adjustRightInd w:val="0"/>
        <w:spacing w:after="0" w:line="240" w:lineRule="auto"/>
        <w:rPr>
          <w:rFonts w:ascii="Arial" w:eastAsia="Calibri" w:hAnsi="Arial" w:cs="Arial"/>
          <w:sz w:val="24"/>
          <w:szCs w:val="24"/>
          <w:lang w:val="ro-RO" w:eastAsia="en-IE"/>
        </w:rPr>
      </w:pPr>
      <w:r w:rsidRPr="00FC5468">
        <w:rPr>
          <w:rFonts w:ascii="Arial" w:eastAsia="Calibri" w:hAnsi="Arial" w:cs="Arial"/>
          <w:b/>
          <w:bCs/>
          <w:sz w:val="24"/>
          <w:szCs w:val="24"/>
          <w:lang w:val="ro-RO" w:eastAsia="en-IE"/>
        </w:rPr>
        <w:t xml:space="preserve">Tel: </w:t>
      </w:r>
      <w:r w:rsidRPr="00FC5468">
        <w:rPr>
          <w:rFonts w:ascii="Arial" w:eastAsia="Calibri" w:hAnsi="Arial" w:cs="Arial"/>
          <w:sz w:val="24"/>
          <w:szCs w:val="24"/>
          <w:lang w:val="ro-RO" w:eastAsia="en-IE"/>
        </w:rPr>
        <w:t>021 492 0400</w:t>
      </w:r>
    </w:p>
    <w:p w:rsidR="00BF0171" w:rsidRPr="00FC5468" w:rsidRDefault="00BF0171" w:rsidP="00BF0171">
      <w:pPr>
        <w:autoSpaceDE w:val="0"/>
        <w:autoSpaceDN w:val="0"/>
        <w:adjustRightInd w:val="0"/>
        <w:spacing w:after="0" w:line="240" w:lineRule="auto"/>
        <w:rPr>
          <w:rFonts w:ascii="Arial" w:eastAsia="Calibri" w:hAnsi="Arial" w:cs="Arial"/>
          <w:b/>
          <w:bCs/>
          <w:sz w:val="24"/>
          <w:szCs w:val="24"/>
          <w:lang w:val="ro-RO" w:eastAsia="en-I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2E2AF6" w:rsidTr="002E2AF6">
        <w:tc>
          <w:tcPr>
            <w:tcW w:w="4788" w:type="dxa"/>
          </w:tcPr>
          <w:p w:rsidR="002E2AF6" w:rsidRPr="00FC5468" w:rsidRDefault="002E2AF6" w:rsidP="002E2AF6">
            <w:pPr>
              <w:autoSpaceDE w:val="0"/>
              <w:autoSpaceDN w:val="0"/>
              <w:adjustRightInd w:val="0"/>
              <w:rPr>
                <w:rFonts w:ascii="Arial" w:eastAsia="Calibri" w:hAnsi="Arial" w:cs="Arial"/>
                <w:b/>
                <w:bCs/>
                <w:sz w:val="24"/>
                <w:szCs w:val="24"/>
                <w:lang w:val="ro-RO" w:eastAsia="en-IE"/>
              </w:rPr>
            </w:pPr>
            <w:r w:rsidRPr="00FC5468">
              <w:rPr>
                <w:rFonts w:ascii="Arial" w:eastAsia="Calibri" w:hAnsi="Arial" w:cs="Arial"/>
                <w:bCs/>
                <w:sz w:val="24"/>
                <w:szCs w:val="24"/>
                <w:lang w:val="ro-RO" w:eastAsia="en-IE"/>
              </w:rPr>
              <w:t>Irish Cancer Society</w:t>
            </w:r>
          </w:p>
          <w:p w:rsidR="002E2AF6" w:rsidRPr="00FC5468" w:rsidRDefault="002E2AF6" w:rsidP="002E2AF6">
            <w:pPr>
              <w:autoSpaceDE w:val="0"/>
              <w:autoSpaceDN w:val="0"/>
              <w:adjustRightInd w:val="0"/>
              <w:rPr>
                <w:rFonts w:ascii="Arial" w:eastAsia="Calibri" w:hAnsi="Arial" w:cs="Arial"/>
                <w:b/>
                <w:bCs/>
                <w:sz w:val="24"/>
                <w:szCs w:val="24"/>
                <w:lang w:val="ro-RO" w:eastAsia="en-IE"/>
              </w:rPr>
            </w:pPr>
            <w:r w:rsidRPr="00FC5468">
              <w:rPr>
                <w:rFonts w:ascii="Arial" w:eastAsia="Calibri" w:hAnsi="Arial" w:cs="Arial"/>
                <w:b/>
                <w:bCs/>
                <w:sz w:val="24"/>
                <w:szCs w:val="24"/>
                <w:lang w:val="ro-RO" w:eastAsia="en-IE"/>
              </w:rPr>
              <w:t xml:space="preserve">Tel: </w:t>
            </w:r>
            <w:r w:rsidRPr="00FC5468">
              <w:rPr>
                <w:rFonts w:ascii="Arial" w:eastAsia="Calibri" w:hAnsi="Arial" w:cs="Arial"/>
                <w:bCs/>
                <w:sz w:val="24"/>
                <w:szCs w:val="24"/>
                <w:lang w:val="ro-RO" w:eastAsia="en-IE"/>
              </w:rPr>
              <w:t>1800 200 700</w:t>
            </w:r>
            <w:r w:rsidRPr="00FC5468">
              <w:rPr>
                <w:rFonts w:ascii="Arial" w:eastAsia="Calibri" w:hAnsi="Arial" w:cs="Arial"/>
                <w:b/>
                <w:bCs/>
                <w:sz w:val="24"/>
                <w:szCs w:val="24"/>
                <w:lang w:val="ro-RO" w:eastAsia="en-IE"/>
              </w:rPr>
              <w:t xml:space="preserve"> </w:t>
            </w:r>
          </w:p>
          <w:p w:rsidR="002E2AF6" w:rsidRDefault="002E2AF6" w:rsidP="00BF0171">
            <w:pPr>
              <w:autoSpaceDE w:val="0"/>
              <w:autoSpaceDN w:val="0"/>
              <w:adjustRightInd w:val="0"/>
              <w:rPr>
                <w:rFonts w:ascii="Arial" w:eastAsia="Calibri" w:hAnsi="Arial" w:cs="Arial"/>
                <w:bCs/>
                <w:sz w:val="24"/>
                <w:szCs w:val="24"/>
                <w:lang w:val="ro-RO" w:eastAsia="en-IE"/>
              </w:rPr>
            </w:pPr>
            <w:r w:rsidRPr="00FC5468">
              <w:rPr>
                <w:rFonts w:ascii="Arial" w:eastAsia="Calibri" w:hAnsi="Arial" w:cs="Arial"/>
                <w:b/>
                <w:bCs/>
                <w:sz w:val="24"/>
                <w:szCs w:val="24"/>
                <w:lang w:val="ro-RO" w:eastAsia="en-IE"/>
              </w:rPr>
              <w:t xml:space="preserve">Site web: </w:t>
            </w:r>
            <w:r w:rsidRPr="00FC5468">
              <w:rPr>
                <w:rFonts w:ascii="Arial" w:eastAsia="Calibri" w:hAnsi="Arial" w:cs="Arial"/>
                <w:bCs/>
                <w:sz w:val="24"/>
                <w:szCs w:val="24"/>
                <w:lang w:val="ro-RO" w:eastAsia="en-IE"/>
              </w:rPr>
              <w:t>https://www.cancer.ie</w:t>
            </w:r>
          </w:p>
        </w:tc>
        <w:tc>
          <w:tcPr>
            <w:tcW w:w="4788" w:type="dxa"/>
          </w:tcPr>
          <w:p w:rsidR="002E2AF6" w:rsidRPr="00FC5468" w:rsidRDefault="002E2AF6" w:rsidP="002E2AF6">
            <w:pPr>
              <w:autoSpaceDE w:val="0"/>
              <w:autoSpaceDN w:val="0"/>
              <w:adjustRightInd w:val="0"/>
              <w:rPr>
                <w:rFonts w:ascii="Arial" w:eastAsia="Times New Roman" w:hAnsi="Arial" w:cs="Arial"/>
                <w:bCs/>
                <w:sz w:val="24"/>
                <w:szCs w:val="24"/>
                <w:lang w:val="ro-RO" w:eastAsia="en-IE"/>
              </w:rPr>
            </w:pPr>
            <w:r w:rsidRPr="00FC5468">
              <w:rPr>
                <w:rFonts w:ascii="Arial" w:eastAsia="Times New Roman" w:hAnsi="Arial" w:cs="Arial"/>
                <w:bCs/>
                <w:sz w:val="24"/>
                <w:szCs w:val="24"/>
                <w:lang w:val="ro-RO" w:eastAsia="en-IE"/>
              </w:rPr>
              <w:t>Marie Keating Foundation</w:t>
            </w:r>
          </w:p>
          <w:p w:rsidR="002E2AF6" w:rsidRPr="00FC5468" w:rsidRDefault="002E2AF6" w:rsidP="002E2AF6">
            <w:pPr>
              <w:autoSpaceDE w:val="0"/>
              <w:autoSpaceDN w:val="0"/>
              <w:adjustRightInd w:val="0"/>
              <w:rPr>
                <w:rFonts w:ascii="Arial" w:eastAsia="Times New Roman" w:hAnsi="Arial" w:cs="Arial"/>
                <w:bCs/>
                <w:sz w:val="24"/>
                <w:szCs w:val="24"/>
                <w:lang w:val="ro-RO" w:eastAsia="en-IE"/>
              </w:rPr>
            </w:pPr>
            <w:r w:rsidRPr="00FC5468">
              <w:rPr>
                <w:rFonts w:ascii="Arial" w:eastAsia="Times New Roman" w:hAnsi="Arial" w:cs="Arial"/>
                <w:b/>
                <w:bCs/>
                <w:sz w:val="24"/>
                <w:szCs w:val="24"/>
                <w:lang w:val="ro-RO" w:eastAsia="en-IE"/>
              </w:rPr>
              <w:t>Tel:</w:t>
            </w:r>
            <w:r w:rsidRPr="00FC5468">
              <w:rPr>
                <w:rFonts w:ascii="Arial" w:eastAsia="Times New Roman" w:hAnsi="Arial" w:cs="Arial"/>
                <w:bCs/>
                <w:sz w:val="24"/>
                <w:szCs w:val="24"/>
                <w:lang w:val="ro-RO" w:eastAsia="en-IE"/>
              </w:rPr>
              <w:t xml:space="preserve"> 01 635 3726</w:t>
            </w:r>
          </w:p>
          <w:p w:rsidR="002E2AF6" w:rsidRPr="002E2AF6" w:rsidRDefault="002E2AF6" w:rsidP="00BF0171">
            <w:pPr>
              <w:autoSpaceDE w:val="0"/>
              <w:autoSpaceDN w:val="0"/>
              <w:adjustRightInd w:val="0"/>
              <w:rPr>
                <w:rFonts w:ascii="Arial" w:eastAsia="Times New Roman" w:hAnsi="Arial" w:cs="Arial"/>
                <w:bCs/>
                <w:sz w:val="24"/>
                <w:szCs w:val="24"/>
                <w:lang w:val="ro-RO" w:eastAsia="en-IE"/>
              </w:rPr>
            </w:pPr>
            <w:r w:rsidRPr="00FC5468">
              <w:rPr>
                <w:rFonts w:ascii="Arial" w:eastAsia="Times New Roman" w:hAnsi="Arial" w:cs="Arial"/>
                <w:b/>
                <w:bCs/>
                <w:sz w:val="24"/>
                <w:szCs w:val="24"/>
                <w:lang w:val="ro-RO" w:eastAsia="en-IE"/>
              </w:rPr>
              <w:t>Site web</w:t>
            </w:r>
            <w:r w:rsidRPr="00FC5468">
              <w:rPr>
                <w:rFonts w:ascii="Arial" w:eastAsia="Times New Roman" w:hAnsi="Arial" w:cs="Arial"/>
                <w:bCs/>
                <w:sz w:val="24"/>
                <w:szCs w:val="24"/>
                <w:lang w:val="ro-RO" w:eastAsia="en-IE"/>
              </w:rPr>
              <w:t>: http://www.mariekeating.ie</w:t>
            </w:r>
          </w:p>
        </w:tc>
      </w:tr>
    </w:tbl>
    <w:p w:rsidR="00BF0171" w:rsidRPr="00FC5468" w:rsidRDefault="00BF0171" w:rsidP="002E2AF6">
      <w:pPr>
        <w:autoSpaceDE w:val="0"/>
        <w:autoSpaceDN w:val="0"/>
        <w:adjustRightInd w:val="0"/>
        <w:spacing w:after="0" w:line="240" w:lineRule="auto"/>
        <w:rPr>
          <w:rFonts w:ascii="Arial" w:eastAsia="Calibri" w:hAnsi="Arial" w:cs="Arial"/>
          <w:bCs/>
          <w:sz w:val="24"/>
          <w:szCs w:val="24"/>
          <w:lang w:val="ro-RO" w:eastAsia="en-IE"/>
        </w:rPr>
      </w:pPr>
    </w:p>
    <w:sectPr w:rsidR="00BF0171" w:rsidRPr="00FC5468" w:rsidSect="001719D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30F78"/>
    <w:multiLevelType w:val="hybridMultilevel"/>
    <w:tmpl w:val="5FC2046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1ABB392F"/>
    <w:multiLevelType w:val="hybridMultilevel"/>
    <w:tmpl w:val="23A248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6C891D15"/>
    <w:multiLevelType w:val="multilevel"/>
    <w:tmpl w:val="6DD62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4F243F"/>
    <w:multiLevelType w:val="hybridMultilevel"/>
    <w:tmpl w:val="A5AA1576"/>
    <w:lvl w:ilvl="0" w:tplc="08090001">
      <w:start w:val="1"/>
      <w:numFmt w:val="bullet"/>
      <w:lvlText w:val=""/>
      <w:lvlJc w:val="left"/>
      <w:pPr>
        <w:ind w:left="720" w:hanging="360"/>
      </w:pPr>
      <w:rPr>
        <w:rFonts w:ascii="Symbol" w:hAnsi="Symbol"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GrammaticalErrors/>
  <w:proofState w:spelling="clean" w:grammar="clean"/>
  <w:defaultTabStop w:val="720"/>
  <w:characterSpacingControl w:val="doNotCompress"/>
  <w:compat/>
  <w:rsids>
    <w:rsidRoot w:val="00A86188"/>
    <w:rsid w:val="001719D1"/>
    <w:rsid w:val="001845A0"/>
    <w:rsid w:val="00243E33"/>
    <w:rsid w:val="002525A8"/>
    <w:rsid w:val="002E2AF6"/>
    <w:rsid w:val="002F1E3B"/>
    <w:rsid w:val="00310863"/>
    <w:rsid w:val="004441BE"/>
    <w:rsid w:val="004611DE"/>
    <w:rsid w:val="00462725"/>
    <w:rsid w:val="004906D5"/>
    <w:rsid w:val="00501020"/>
    <w:rsid w:val="0065506F"/>
    <w:rsid w:val="006F45A4"/>
    <w:rsid w:val="00783F5D"/>
    <w:rsid w:val="007B36D7"/>
    <w:rsid w:val="007B3B8E"/>
    <w:rsid w:val="007C3292"/>
    <w:rsid w:val="007D0ADA"/>
    <w:rsid w:val="008B3798"/>
    <w:rsid w:val="009E2677"/>
    <w:rsid w:val="00A86188"/>
    <w:rsid w:val="00BC6DAD"/>
    <w:rsid w:val="00BF0171"/>
    <w:rsid w:val="00C478EE"/>
    <w:rsid w:val="00C71E3E"/>
    <w:rsid w:val="00D85F66"/>
    <w:rsid w:val="00DB6EFF"/>
    <w:rsid w:val="00E441B0"/>
    <w:rsid w:val="00FC54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9D1"/>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61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188"/>
    <w:rPr>
      <w:rFonts w:ascii="Tahoma" w:hAnsi="Tahoma" w:cs="Tahoma"/>
      <w:sz w:val="16"/>
      <w:szCs w:val="16"/>
      <w:lang w:val="en-IE"/>
    </w:rPr>
  </w:style>
  <w:style w:type="paragraph" w:styleId="BodyText">
    <w:name w:val="Body Text"/>
    <w:basedOn w:val="Normal"/>
    <w:link w:val="BodyTextChar"/>
    <w:uiPriority w:val="1"/>
    <w:qFormat/>
    <w:rsid w:val="00783F5D"/>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783F5D"/>
    <w:rPr>
      <w:rFonts w:ascii="Arial" w:eastAsia="Arial" w:hAnsi="Arial" w:cs="Arial"/>
      <w:sz w:val="24"/>
      <w:szCs w:val="24"/>
    </w:rPr>
  </w:style>
  <w:style w:type="character" w:styleId="Hyperlink">
    <w:name w:val="Hyperlink"/>
    <w:basedOn w:val="DefaultParagraphFont"/>
    <w:uiPriority w:val="99"/>
    <w:unhideWhenUsed/>
    <w:rsid w:val="007B3B8E"/>
    <w:rPr>
      <w:color w:val="0000FF" w:themeColor="hyperlink"/>
      <w:u w:val="single"/>
    </w:rPr>
  </w:style>
  <w:style w:type="character" w:customStyle="1" w:styleId="UnresolvedMention">
    <w:name w:val="Unresolved Mention"/>
    <w:basedOn w:val="DefaultParagraphFont"/>
    <w:uiPriority w:val="99"/>
    <w:semiHidden/>
    <w:unhideWhenUsed/>
    <w:rsid w:val="007B3B8E"/>
    <w:rPr>
      <w:color w:val="605E5C"/>
      <w:shd w:val="clear" w:color="auto" w:fill="E1DFDD"/>
    </w:rPr>
  </w:style>
  <w:style w:type="table" w:styleId="TableGrid">
    <w:name w:val="Table Grid"/>
    <w:basedOn w:val="TableNormal"/>
    <w:uiPriority w:val="59"/>
    <w:rsid w:val="002E2A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reastcheck.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991</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2022-11-10T10:02:00Z</dcterms:created>
  <dcterms:modified xsi:type="dcterms:W3CDTF">2022-11-21T12:09:00Z</dcterms:modified>
</cp:coreProperties>
</file>