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  <w:r w:rsidRPr="00370835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38325" cy="590550"/>
            <wp:effectExtent l="19050" t="0" r="9525" b="0"/>
            <wp:docPr id="1" name="Picture 5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</w:p>
    <w:p w:rsidR="00370835" w:rsidRPr="006036D7" w:rsidRDefault="006036D7" w:rsidP="006036D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ru-RU" w:eastAsia="en-IE"/>
        </w:rPr>
      </w:pPr>
      <w:bookmarkStart w:id="0" w:name="_Hlk119592405"/>
      <w:r w:rsidRPr="006036D7">
        <w:rPr>
          <w:rFonts w:ascii="Arial" w:eastAsia="Calibri" w:hAnsi="Arial" w:cs="Arial"/>
          <w:b/>
          <w:bCs/>
          <w:sz w:val="28"/>
          <w:szCs w:val="28"/>
          <w:lang w:val="uk-UA" w:eastAsia="en-IE"/>
        </w:rPr>
        <w:t>Оцінка ризику розвитку</w:t>
      </w:r>
      <w:r w:rsidRPr="006036D7">
        <w:rPr>
          <w:rFonts w:ascii="Arial" w:eastAsia="Calibri" w:hAnsi="Arial" w:cs="Arial"/>
          <w:b/>
          <w:bCs/>
          <w:sz w:val="28"/>
          <w:szCs w:val="28"/>
          <w:lang w:val="ru-RU" w:eastAsia="en-IE"/>
        </w:rPr>
        <w:t xml:space="preserve"> </w:t>
      </w:r>
      <w:r w:rsidRPr="006036D7">
        <w:rPr>
          <w:rFonts w:ascii="Arial" w:eastAsia="Calibri" w:hAnsi="Arial" w:cs="Arial"/>
          <w:b/>
          <w:bCs/>
          <w:sz w:val="28"/>
          <w:szCs w:val="28"/>
          <w:lang w:val="uk-UA" w:eastAsia="en-IE"/>
        </w:rPr>
        <w:t>раку молочної залози</w:t>
      </w:r>
      <w:bookmarkEnd w:id="0"/>
      <w:r w:rsidRPr="006036D7">
        <w:rPr>
          <w:rFonts w:ascii="Arial" w:eastAsia="Calibri" w:hAnsi="Arial" w:cs="Arial"/>
          <w:b/>
          <w:bCs/>
          <w:sz w:val="28"/>
          <w:szCs w:val="28"/>
          <w:lang w:val="ru-RU" w:eastAsia="en-IE"/>
        </w:rPr>
        <w:t xml:space="preserve">: </w:t>
      </w:r>
      <w:r>
        <w:rPr>
          <w:rFonts w:ascii="Arial" w:eastAsia="Calibri" w:hAnsi="Arial" w:cs="Arial"/>
          <w:b/>
          <w:bCs/>
          <w:sz w:val="28"/>
          <w:szCs w:val="28"/>
          <w:lang w:val="uk-UA" w:eastAsia="en-IE"/>
        </w:rPr>
        <w:t>помірний ризик</w:t>
      </w:r>
    </w:p>
    <w:p w:rsidR="00370835" w:rsidRPr="006036D7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ru-RU" w:eastAsia="en-IE"/>
        </w:rPr>
      </w:pPr>
    </w:p>
    <w:p w:rsidR="00370835" w:rsidRPr="006036D7" w:rsidRDefault="006036D7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ru-RU" w:eastAsia="en-IE"/>
        </w:rPr>
      </w:pPr>
      <w:r w:rsidRPr="006036D7">
        <w:rPr>
          <w:rFonts w:ascii="Arial" w:hAnsi="Arial" w:cs="Arial"/>
          <w:sz w:val="24"/>
          <w:lang w:val="uk-UA"/>
        </w:rPr>
        <w:t xml:space="preserve">Цю брошуру розроблено для жінок із </w:t>
      </w:r>
      <w:r>
        <w:rPr>
          <w:rFonts w:ascii="Arial" w:hAnsi="Arial" w:cs="Arial"/>
          <w:b/>
          <w:bCs/>
          <w:sz w:val="24"/>
          <w:lang w:val="uk-UA"/>
        </w:rPr>
        <w:t>помірним</w:t>
      </w:r>
      <w:r w:rsidRPr="006036D7">
        <w:rPr>
          <w:rFonts w:ascii="Arial" w:hAnsi="Arial" w:cs="Arial"/>
          <w:b/>
          <w:bCs/>
          <w:sz w:val="24"/>
          <w:lang w:val="uk-UA"/>
        </w:rPr>
        <w:t xml:space="preserve"> ризиком</w:t>
      </w:r>
      <w:r w:rsidRPr="006036D7">
        <w:rPr>
          <w:rFonts w:ascii="Arial" w:hAnsi="Arial" w:cs="Arial"/>
          <w:sz w:val="24"/>
          <w:lang w:val="uk-UA"/>
        </w:rPr>
        <w:t xml:space="preserve"> розвитку раку молочної залози на підставі сімейного анамнезу</w:t>
      </w:r>
      <w:r w:rsidR="00370835" w:rsidRPr="006036D7">
        <w:rPr>
          <w:rFonts w:ascii="Arial" w:eastAsia="Calibri" w:hAnsi="Arial" w:cs="Arial"/>
          <w:bCs/>
          <w:sz w:val="24"/>
          <w:szCs w:val="24"/>
          <w:lang w:val="ru-RU" w:eastAsia="en-IE"/>
        </w:rPr>
        <w:t>.</w:t>
      </w:r>
    </w:p>
    <w:p w:rsidR="00370835" w:rsidRPr="006036D7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ru-RU" w:eastAsia="en-IE"/>
        </w:rPr>
      </w:pPr>
    </w:p>
    <w:p w:rsidR="006036D7" w:rsidRPr="00CA510C" w:rsidRDefault="006036D7" w:rsidP="006036D7">
      <w:pPr>
        <w:pStyle w:val="BodyText"/>
        <w:spacing w:line="275" w:lineRule="exact"/>
        <w:ind w:left="140"/>
        <w:rPr>
          <w:lang w:val="en-IE"/>
        </w:rPr>
      </w:pPr>
      <w:bookmarkStart w:id="1" w:name="_Hlk119592759"/>
      <w:r w:rsidRPr="006036D7">
        <w:rPr>
          <w:lang w:val="uk-UA"/>
        </w:rPr>
        <w:t xml:space="preserve">У ній розповідається про: </w:t>
      </w:r>
    </w:p>
    <w:p w:rsidR="006036D7" w:rsidRPr="006036D7" w:rsidRDefault="006036D7" w:rsidP="006036D7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="Arial" w:hAnsi="Arial" w:cs="Arial"/>
          <w:sz w:val="24"/>
          <w:lang w:val="ru-RU"/>
        </w:rPr>
      </w:pPr>
      <w:r w:rsidRPr="006036D7">
        <w:rPr>
          <w:rFonts w:ascii="Arial" w:hAnsi="Arial" w:cs="Arial"/>
          <w:sz w:val="24"/>
          <w:lang w:val="uk-UA"/>
        </w:rPr>
        <w:t>те, наскільки розповсюдженим</w:t>
      </w:r>
      <w:r w:rsidR="000F4EA3">
        <w:rPr>
          <w:rFonts w:ascii="Arial" w:hAnsi="Arial" w:cs="Arial"/>
          <w:sz w:val="24"/>
          <w:lang w:val="uk-UA"/>
        </w:rPr>
        <w:t xml:space="preserve"> є</w:t>
      </w:r>
      <w:r w:rsidRPr="006036D7">
        <w:rPr>
          <w:rFonts w:ascii="Arial" w:hAnsi="Arial" w:cs="Arial"/>
          <w:sz w:val="24"/>
          <w:lang w:val="uk-UA"/>
        </w:rPr>
        <w:t xml:space="preserve"> рак молочної залози; </w:t>
      </w:r>
    </w:p>
    <w:p w:rsidR="006036D7" w:rsidRPr="006036D7" w:rsidRDefault="006036D7" w:rsidP="006036D7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="Arial" w:hAnsi="Arial" w:cs="Arial"/>
          <w:sz w:val="24"/>
        </w:rPr>
      </w:pPr>
      <w:r w:rsidRPr="006036D7">
        <w:rPr>
          <w:rFonts w:ascii="Arial" w:hAnsi="Arial" w:cs="Arial"/>
          <w:spacing w:val="-2"/>
          <w:sz w:val="24"/>
          <w:lang w:val="uk-UA"/>
        </w:rPr>
        <w:t>скринінг;</w:t>
      </w:r>
    </w:p>
    <w:p w:rsidR="006036D7" w:rsidRPr="006036D7" w:rsidRDefault="006036D7" w:rsidP="006036D7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2" w:lineRule="exact"/>
        <w:contextualSpacing w:val="0"/>
        <w:rPr>
          <w:rFonts w:ascii="Arial" w:hAnsi="Arial" w:cs="Arial"/>
          <w:sz w:val="24"/>
        </w:rPr>
      </w:pPr>
      <w:r w:rsidRPr="006036D7">
        <w:rPr>
          <w:rFonts w:ascii="Arial" w:hAnsi="Arial" w:cs="Arial"/>
          <w:sz w:val="24"/>
          <w:lang w:val="uk-UA"/>
        </w:rPr>
        <w:t>генетичне тестування;</w:t>
      </w:r>
    </w:p>
    <w:p w:rsidR="006036D7" w:rsidRPr="006036D7" w:rsidRDefault="006036D7" w:rsidP="006036D7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2" w:lineRule="exact"/>
        <w:contextualSpacing w:val="0"/>
        <w:rPr>
          <w:rFonts w:ascii="Arial" w:hAnsi="Arial" w:cs="Arial"/>
          <w:sz w:val="24"/>
          <w:lang w:val="ru-RU"/>
        </w:rPr>
      </w:pPr>
      <w:r w:rsidRPr="006036D7">
        <w:rPr>
          <w:rFonts w:ascii="Arial" w:hAnsi="Arial" w:cs="Arial"/>
          <w:sz w:val="24"/>
          <w:lang w:val="uk-UA"/>
        </w:rPr>
        <w:t>пропаганду профілактики раку молочної залози і</w:t>
      </w:r>
    </w:p>
    <w:p w:rsidR="006036D7" w:rsidRPr="006036D7" w:rsidRDefault="006036D7" w:rsidP="006036D7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="Arial" w:hAnsi="Arial" w:cs="Arial"/>
          <w:sz w:val="24"/>
          <w:lang w:val="ru-RU"/>
        </w:rPr>
      </w:pPr>
      <w:r w:rsidRPr="006036D7">
        <w:rPr>
          <w:rFonts w:ascii="Arial" w:hAnsi="Arial" w:cs="Arial"/>
          <w:sz w:val="24"/>
          <w:lang w:val="uk-UA"/>
        </w:rPr>
        <w:t xml:space="preserve">те, як змінити ризик розвитку раку молочної залози. </w:t>
      </w:r>
      <w:bookmarkEnd w:id="1"/>
    </w:p>
    <w:p w:rsidR="00370835" w:rsidRPr="006036D7" w:rsidRDefault="00370835" w:rsidP="006036D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ru-RU"/>
        </w:rPr>
      </w:pPr>
      <w:r w:rsidRPr="006036D7">
        <w:rPr>
          <w:rFonts w:ascii="Arial" w:eastAsia="Calibri" w:hAnsi="Arial" w:cs="Arial"/>
          <w:sz w:val="24"/>
          <w:szCs w:val="24"/>
          <w:lang w:val="ru-RU"/>
        </w:rPr>
        <w:t xml:space="preserve"> </w:t>
      </w:r>
    </w:p>
    <w:p w:rsidR="00370835" w:rsidRPr="006036D7" w:rsidRDefault="006036D7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en-IE"/>
        </w:rPr>
      </w:pPr>
      <w:bookmarkStart w:id="2" w:name="_Hlk119592784"/>
      <w:r w:rsidRPr="006036D7">
        <w:rPr>
          <w:rFonts w:ascii="Arial" w:hAnsi="Arial" w:cs="Arial"/>
          <w:sz w:val="24"/>
          <w:szCs w:val="24"/>
          <w:lang w:val="uk-UA"/>
        </w:rPr>
        <w:t xml:space="preserve">Якщо у вас виникнуть будь-які запитання після прочитання цієї брошури, поговоріть з лікарем або медсестрою, які надають вам медичну допомогу. Ви також можете зателефонувати спеціалістам, які займаються питаннями сімейного анамнезу й перебувають у клініці </w:t>
      </w:r>
      <w:r w:rsidRPr="006036D7">
        <w:rPr>
          <w:rFonts w:ascii="Arial" w:hAnsi="Arial" w:cs="Arial"/>
          <w:sz w:val="24"/>
          <w:szCs w:val="24"/>
        </w:rPr>
        <w:t>Orchid</w:t>
      </w:r>
      <w:r w:rsidRPr="006036D7">
        <w:rPr>
          <w:rFonts w:ascii="Arial" w:hAnsi="Arial" w:cs="Arial"/>
          <w:sz w:val="24"/>
          <w:szCs w:val="24"/>
          <w:lang w:val="uk-UA"/>
        </w:rPr>
        <w:t xml:space="preserve"> в Університетській лікарні графства Корк</w:t>
      </w:r>
      <w:r w:rsidR="00370835" w:rsidRPr="006036D7">
        <w:rPr>
          <w:rFonts w:ascii="Arial" w:eastAsia="Times New Roman" w:hAnsi="Arial" w:cs="Arial"/>
          <w:sz w:val="24"/>
          <w:szCs w:val="24"/>
          <w:lang w:val="uk-UA" w:eastAsia="en-IE"/>
        </w:rPr>
        <w:t>.</w:t>
      </w:r>
      <w:bookmarkEnd w:id="2"/>
    </w:p>
    <w:p w:rsidR="00370835" w:rsidRPr="006036D7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uk-UA" w:eastAsia="en-IE"/>
        </w:rPr>
      </w:pPr>
    </w:p>
    <w:p w:rsidR="006036D7" w:rsidRPr="006036D7" w:rsidRDefault="006036D7" w:rsidP="006036D7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bookmarkStart w:id="3" w:name="_Hlk119592816"/>
      <w:r w:rsidRPr="006036D7">
        <w:rPr>
          <w:rFonts w:ascii="Arial" w:eastAsia="Arial" w:hAnsi="Arial" w:cs="Arial"/>
          <w:b/>
          <w:bCs/>
          <w:sz w:val="24"/>
          <w:szCs w:val="24"/>
          <w:lang w:val="uk-UA"/>
        </w:rPr>
        <w:t xml:space="preserve">У скількох жінок розвивається рак молочної залози? </w:t>
      </w:r>
    </w:p>
    <w:p w:rsidR="00370835" w:rsidRPr="00D30F70" w:rsidRDefault="006036D7" w:rsidP="006036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r w:rsidRPr="006036D7">
        <w:rPr>
          <w:rFonts w:ascii="Arial" w:eastAsia="Arial" w:hAnsi="Arial" w:cs="Arial"/>
          <w:sz w:val="24"/>
          <w:szCs w:val="24"/>
          <w:lang w:val="uk-UA"/>
        </w:rPr>
        <w:t xml:space="preserve">Рак молочної залози — розповсюджене захворювання. </w:t>
      </w:r>
      <w:r w:rsidR="00D30F70">
        <w:rPr>
          <w:rFonts w:ascii="Arial" w:eastAsia="Arial" w:hAnsi="Arial" w:cs="Arial"/>
          <w:sz w:val="24"/>
          <w:szCs w:val="24"/>
          <w:lang w:val="uk-UA"/>
        </w:rPr>
        <w:t>У загальній популяції</w:t>
      </w:r>
      <w:r w:rsidRPr="006036D7">
        <w:rPr>
          <w:rFonts w:ascii="Arial" w:eastAsia="Arial" w:hAnsi="Arial" w:cs="Arial"/>
          <w:sz w:val="24"/>
          <w:szCs w:val="24"/>
          <w:lang w:val="uk-UA"/>
        </w:rPr>
        <w:t xml:space="preserve"> приблизно в кожної восьмої жінки в Ірландії розвивається рак молочної залози у віці до 74 років</w:t>
      </w:r>
      <w:r w:rsidRPr="00D30F70">
        <w:rPr>
          <w:rFonts w:ascii="Arial" w:eastAsia="Arial" w:hAnsi="Arial" w:cs="Arial"/>
          <w:sz w:val="24"/>
          <w:szCs w:val="24"/>
          <w:lang w:val="uk-UA"/>
        </w:rPr>
        <w:t xml:space="preserve">. Це захворювання виникає </w:t>
      </w:r>
      <w:r w:rsidRPr="006036D7">
        <w:rPr>
          <w:rFonts w:ascii="Arial" w:eastAsia="Arial" w:hAnsi="Arial" w:cs="Arial"/>
          <w:sz w:val="24"/>
          <w:szCs w:val="24"/>
          <w:lang w:val="uk-UA"/>
        </w:rPr>
        <w:t>частіше у жінок старше 50 років</w:t>
      </w:r>
      <w:r w:rsidR="00370835" w:rsidRPr="00D30F70">
        <w:rPr>
          <w:rFonts w:ascii="Arial" w:eastAsia="Calibri" w:hAnsi="Arial" w:cs="Arial"/>
          <w:sz w:val="24"/>
          <w:szCs w:val="24"/>
          <w:lang w:val="uk-UA" w:eastAsia="en-IE"/>
        </w:rPr>
        <w:t>.</w:t>
      </w:r>
    </w:p>
    <w:bookmarkEnd w:id="3"/>
    <w:p w:rsidR="00370835" w:rsidRPr="00D30F70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370835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2412202" cy="476250"/>
            <wp:effectExtent l="0" t="0" r="762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17" t="1" b="-14"/>
                    <a:stretch/>
                  </pic:blipFill>
                  <pic:spPr bwMode="auto">
                    <a:xfrm>
                      <a:off x="0" y="0"/>
                      <a:ext cx="2517715" cy="49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370835" w:rsidRPr="006036D7" w:rsidRDefault="006036D7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ru-RU"/>
        </w:rPr>
      </w:pPr>
      <w:r w:rsidRPr="006036D7">
        <w:rPr>
          <w:rFonts w:ascii="Arial" w:hAnsi="Arial" w:cs="Arial"/>
          <w:b/>
          <w:bCs/>
          <w:sz w:val="24"/>
          <w:szCs w:val="24"/>
          <w:lang w:val="uk-UA"/>
        </w:rPr>
        <w:t>Що таке помірний ризик розвитку раку молочної залози</w:t>
      </w:r>
      <w:r w:rsidR="00370835" w:rsidRPr="006036D7">
        <w:rPr>
          <w:rFonts w:ascii="Arial" w:eastAsia="Calibri" w:hAnsi="Arial" w:cs="Arial"/>
          <w:b/>
          <w:bCs/>
          <w:sz w:val="24"/>
          <w:szCs w:val="24"/>
          <w:lang w:val="ru-RU"/>
        </w:rPr>
        <w:t>?</w:t>
      </w:r>
    </w:p>
    <w:p w:rsidR="00370835" w:rsidRPr="00AA68FE" w:rsidRDefault="006D3DAC" w:rsidP="00370835">
      <w:pPr>
        <w:shd w:val="clear" w:color="auto" w:fill="FAFAFB"/>
        <w:spacing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val="ru-RU" w:eastAsia="en-IE"/>
        </w:rPr>
      </w:pPr>
      <w:r w:rsidRPr="006D3DAC">
        <w:rPr>
          <w:rFonts w:ascii="Arial" w:hAnsi="Arial" w:cs="Arial"/>
          <w:b/>
          <w:color w:val="000000"/>
          <w:sz w:val="24"/>
          <w:szCs w:val="24"/>
          <w:lang w:val="uk-UA"/>
        </w:rPr>
        <w:t>Помірний ризик на підставі сімейного анамнезу</w:t>
      </w:r>
      <w:r w:rsidRPr="006D3DA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</w:t>
      </w:r>
      <w:r w:rsidRPr="006D3DAC">
        <w:rPr>
          <w:rFonts w:ascii="Arial" w:hAnsi="Arial" w:cs="Arial"/>
          <w:color w:val="000000"/>
          <w:sz w:val="24"/>
          <w:szCs w:val="24"/>
          <w:lang w:val="uk-UA"/>
        </w:rPr>
        <w:t>означає</w:t>
      </w:r>
      <w:r>
        <w:rPr>
          <w:rFonts w:ascii="Arial" w:hAnsi="Arial" w:cs="Arial"/>
          <w:color w:val="000000"/>
          <w:sz w:val="24"/>
          <w:szCs w:val="24"/>
          <w:lang w:val="uk-UA"/>
        </w:rPr>
        <w:t xml:space="preserve">, що у вас вищий ризик розвитку раку молочної залози, ніж </w:t>
      </w:r>
      <w:r w:rsidR="00D30F70">
        <w:rPr>
          <w:rFonts w:ascii="Arial" w:hAnsi="Arial" w:cs="Arial"/>
          <w:color w:val="000000"/>
          <w:sz w:val="24"/>
          <w:szCs w:val="24"/>
          <w:lang w:val="uk-UA"/>
        </w:rPr>
        <w:t>у загальній популяції</w:t>
      </w:r>
      <w:r w:rsidR="00370835" w:rsidRPr="006D3DAC">
        <w:rPr>
          <w:rFonts w:ascii="Arial" w:eastAsia="Times New Roman" w:hAnsi="Arial" w:cs="Arial"/>
          <w:bCs/>
          <w:sz w:val="24"/>
          <w:szCs w:val="24"/>
          <w:lang w:val="ru-RU" w:eastAsia="en-IE"/>
        </w:rPr>
        <w:t xml:space="preserve">. </w:t>
      </w:r>
      <w:r w:rsidR="00D30F70">
        <w:rPr>
          <w:rFonts w:ascii="Arial" w:eastAsia="Times New Roman" w:hAnsi="Arial" w:cs="Arial"/>
          <w:bCs/>
          <w:sz w:val="24"/>
          <w:szCs w:val="24"/>
          <w:lang w:val="ru-RU" w:eastAsia="en-IE"/>
        </w:rPr>
        <w:t>Однак</w:t>
      </w:r>
      <w:r w:rsidR="00D30F70" w:rsidRPr="00AA68FE">
        <w:rPr>
          <w:rFonts w:ascii="Arial" w:eastAsia="Times New Roman" w:hAnsi="Arial" w:cs="Arial"/>
          <w:bCs/>
          <w:sz w:val="24"/>
          <w:szCs w:val="24"/>
          <w:lang w:val="ru-RU" w:eastAsia="en-IE"/>
        </w:rPr>
        <w:t xml:space="preserve"> </w:t>
      </w:r>
      <w:r w:rsidR="00D30F70">
        <w:rPr>
          <w:rFonts w:ascii="Arial" w:eastAsia="Times New Roman" w:hAnsi="Arial" w:cs="Arial"/>
          <w:bCs/>
          <w:sz w:val="24"/>
          <w:szCs w:val="24"/>
          <w:lang w:val="uk-UA" w:eastAsia="en-IE"/>
        </w:rPr>
        <w:t xml:space="preserve">все ж таки існує вища ймовірність, що у </w:t>
      </w:r>
      <w:r w:rsidR="00D30F70">
        <w:rPr>
          <w:rFonts w:ascii="Arial" w:eastAsia="Times New Roman" w:hAnsi="Arial" w:cs="Arial"/>
          <w:b/>
          <w:bCs/>
          <w:sz w:val="24"/>
          <w:szCs w:val="24"/>
          <w:lang w:val="uk-UA" w:eastAsia="en-IE"/>
        </w:rPr>
        <w:t>вас не</w:t>
      </w:r>
      <w:r w:rsidR="00370835" w:rsidRPr="00AA68FE">
        <w:rPr>
          <w:rFonts w:ascii="Arial" w:eastAsia="Times New Roman" w:hAnsi="Arial" w:cs="Arial"/>
          <w:bCs/>
          <w:sz w:val="24"/>
          <w:szCs w:val="24"/>
          <w:lang w:val="ru-RU" w:eastAsia="en-IE"/>
        </w:rPr>
        <w:t xml:space="preserve"> </w:t>
      </w:r>
      <w:r w:rsidR="00AA68FE">
        <w:rPr>
          <w:rFonts w:ascii="Arial" w:eastAsia="Times New Roman" w:hAnsi="Arial" w:cs="Arial"/>
          <w:bCs/>
          <w:sz w:val="24"/>
          <w:szCs w:val="24"/>
          <w:lang w:val="uk-UA" w:eastAsia="en-IE"/>
        </w:rPr>
        <w:t xml:space="preserve">виникне рак молочної залози відповідно до сімейного анамнезу. </w:t>
      </w:r>
      <w:r w:rsidR="00370835" w:rsidRPr="00AA68FE">
        <w:rPr>
          <w:rFonts w:ascii="Arial" w:eastAsia="Times New Roman" w:hAnsi="Arial" w:cs="Arial"/>
          <w:bCs/>
          <w:sz w:val="24"/>
          <w:szCs w:val="24"/>
          <w:lang w:val="ru-RU" w:eastAsia="en-IE"/>
        </w:rPr>
        <w:t xml:space="preserve"> </w:t>
      </w:r>
    </w:p>
    <w:p w:rsidR="00370835" w:rsidRPr="00AA68FE" w:rsidRDefault="00D30F70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ru-RU" w:eastAsia="en-IE"/>
        </w:rPr>
      </w:pPr>
      <w:bookmarkStart w:id="4" w:name="_Hlk119597528"/>
      <w:r>
        <w:rPr>
          <w:rFonts w:ascii="Arial" w:eastAsia="Calibri" w:hAnsi="Arial" w:cs="Arial"/>
          <w:b/>
          <w:bCs/>
          <w:sz w:val="24"/>
          <w:szCs w:val="24"/>
          <w:lang w:val="uk-UA" w:eastAsia="en-IE"/>
        </w:rPr>
        <w:t>Чи потрібно жінкам з помірним ризиком на підставі сімейного анамнезу проходити скринінг</w:t>
      </w:r>
      <w:bookmarkEnd w:id="4"/>
      <w:r>
        <w:rPr>
          <w:rFonts w:ascii="Arial" w:eastAsia="Calibri" w:hAnsi="Arial" w:cs="Arial"/>
          <w:b/>
          <w:bCs/>
          <w:sz w:val="24"/>
          <w:szCs w:val="24"/>
          <w:lang w:val="uk-UA" w:eastAsia="en-IE"/>
        </w:rPr>
        <w:t xml:space="preserve">? </w:t>
      </w:r>
    </w:p>
    <w:p w:rsidR="00370835" w:rsidRPr="00BA35C2" w:rsidRDefault="00BA35C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bookmarkStart w:id="5" w:name="_Hlk119595331"/>
      <w:r w:rsidRPr="00BA35C2">
        <w:rPr>
          <w:rFonts w:ascii="Arial" w:hAnsi="Arial" w:cs="Arial"/>
          <w:sz w:val="24"/>
          <w:szCs w:val="24"/>
          <w:lang w:val="uk-UA"/>
        </w:rPr>
        <w:t>Ірландія дотримується клінічних рекомендацій, встановлених Національним інститутом здоров’я та клінічної досконалості Великої Британії</w:t>
      </w:r>
      <w:bookmarkEnd w:id="5"/>
      <w:r w:rsidRPr="00BA35C2">
        <w:rPr>
          <w:rFonts w:ascii="Arial" w:hAnsi="Arial" w:cs="Arial"/>
          <w:sz w:val="24"/>
          <w:szCs w:val="24"/>
          <w:lang w:val="uk-UA"/>
        </w:rPr>
        <w:t>.</w:t>
      </w:r>
      <w:r w:rsidRPr="00BA35C2">
        <w:rPr>
          <w:rFonts w:ascii="Arial" w:hAnsi="Arial" w:cs="Arial"/>
          <w:spacing w:val="-7"/>
          <w:sz w:val="24"/>
          <w:szCs w:val="24"/>
          <w:lang w:val="ru-RU"/>
        </w:rPr>
        <w:t xml:space="preserve"> Відповідно </w:t>
      </w:r>
      <w:r w:rsidRPr="00BA35C2">
        <w:rPr>
          <w:rFonts w:ascii="Arial" w:hAnsi="Arial" w:cs="Arial"/>
          <w:spacing w:val="-7"/>
          <w:sz w:val="24"/>
          <w:szCs w:val="24"/>
          <w:lang w:val="uk-UA"/>
        </w:rPr>
        <w:t>до цих рекомендацій</w:t>
      </w:r>
      <w:r w:rsidR="00370835" w:rsidRPr="00BA35C2">
        <w:rPr>
          <w:rFonts w:ascii="Arial" w:eastAsia="Calibri" w:hAnsi="Arial" w:cs="Arial"/>
          <w:sz w:val="24"/>
          <w:lang w:val="ru-RU" w:eastAsia="en-IE"/>
        </w:rPr>
        <w:t xml:space="preserve"> </w:t>
      </w:r>
      <w:r>
        <w:rPr>
          <w:rFonts w:ascii="Arial" w:eastAsia="Calibri" w:hAnsi="Arial" w:cs="Arial"/>
          <w:sz w:val="24"/>
          <w:lang w:val="uk-UA" w:eastAsia="en-IE"/>
        </w:rPr>
        <w:t xml:space="preserve">жінкам віком від </w:t>
      </w:r>
      <w:r>
        <w:rPr>
          <w:rFonts w:ascii="Arial" w:eastAsia="Calibri" w:hAnsi="Arial" w:cs="Arial"/>
          <w:b/>
          <w:bCs/>
          <w:sz w:val="24"/>
          <w:lang w:val="uk-UA" w:eastAsia="en-IE"/>
        </w:rPr>
        <w:t xml:space="preserve">40 до 49 років </w:t>
      </w:r>
      <w:r>
        <w:rPr>
          <w:rFonts w:ascii="Arial" w:eastAsia="Calibri" w:hAnsi="Arial" w:cs="Arial"/>
          <w:sz w:val="24"/>
          <w:lang w:val="uk-UA" w:eastAsia="en-IE"/>
        </w:rPr>
        <w:t xml:space="preserve">потрібно робити мамографію щороку. </w:t>
      </w:r>
      <w:r w:rsidR="00E365AD">
        <w:rPr>
          <w:rFonts w:ascii="Arial" w:eastAsia="Calibri" w:hAnsi="Arial" w:cs="Arial"/>
          <w:sz w:val="24"/>
          <w:lang w:val="uk-UA" w:eastAsia="en-IE"/>
        </w:rPr>
        <w:t>Відсутні докази</w:t>
      </w:r>
      <w:r w:rsidRPr="00BA35C2">
        <w:rPr>
          <w:rFonts w:ascii="Arial" w:eastAsia="Calibri" w:hAnsi="Arial" w:cs="Arial"/>
          <w:sz w:val="24"/>
          <w:lang w:val="uk-UA" w:eastAsia="en-IE"/>
        </w:rPr>
        <w:t>, що скринінг до 40 років корисний для жінок із помірним сімейним ризиком, навіть якщо ваші родичі хворіли на рак грудей до цього віку</w:t>
      </w:r>
      <w:r w:rsidR="00370835" w:rsidRPr="00BA35C2">
        <w:rPr>
          <w:rFonts w:ascii="Arial" w:eastAsia="Calibri" w:hAnsi="Arial" w:cs="Arial"/>
          <w:sz w:val="24"/>
          <w:szCs w:val="24"/>
          <w:lang w:val="uk-UA" w:eastAsia="en-IE"/>
        </w:rPr>
        <w:t xml:space="preserve">. </w:t>
      </w:r>
    </w:p>
    <w:p w:rsidR="00370835" w:rsidRPr="00BA35C2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uk-UA" w:eastAsia="en-IE"/>
        </w:rPr>
      </w:pPr>
    </w:p>
    <w:p w:rsidR="00370835" w:rsidRPr="00B4213A" w:rsidRDefault="00B4213A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r>
        <w:rPr>
          <w:rFonts w:ascii="Arial" w:eastAsia="Calibri" w:hAnsi="Arial" w:cs="Arial"/>
          <w:sz w:val="24"/>
          <w:szCs w:val="24"/>
          <w:lang w:val="uk-UA" w:eastAsia="en-IE"/>
        </w:rPr>
        <w:t xml:space="preserve">Якщо вам від </w:t>
      </w:r>
      <w:r w:rsidR="00370835" w:rsidRPr="00B4213A">
        <w:rPr>
          <w:rFonts w:ascii="Arial" w:eastAsia="Calibri" w:hAnsi="Arial" w:cs="Arial"/>
          <w:b/>
          <w:sz w:val="24"/>
          <w:szCs w:val="24"/>
          <w:lang w:val="uk-UA" w:eastAsia="en-IE"/>
        </w:rPr>
        <w:t xml:space="preserve">50 </w:t>
      </w:r>
      <w:r>
        <w:rPr>
          <w:rFonts w:ascii="Arial" w:eastAsia="Calibri" w:hAnsi="Arial" w:cs="Arial"/>
          <w:b/>
          <w:sz w:val="24"/>
          <w:szCs w:val="24"/>
          <w:lang w:val="uk-UA" w:eastAsia="en-IE"/>
        </w:rPr>
        <w:t>до</w:t>
      </w:r>
      <w:r w:rsidR="00370835" w:rsidRPr="00B4213A">
        <w:rPr>
          <w:rFonts w:ascii="Arial" w:eastAsia="Calibri" w:hAnsi="Arial" w:cs="Arial"/>
          <w:b/>
          <w:sz w:val="24"/>
          <w:szCs w:val="24"/>
          <w:lang w:val="uk-UA" w:eastAsia="en-IE"/>
        </w:rPr>
        <w:t xml:space="preserve"> 69</w:t>
      </w:r>
      <w:r>
        <w:rPr>
          <w:rFonts w:ascii="Arial" w:eastAsia="Calibri" w:hAnsi="Arial" w:cs="Arial"/>
          <w:b/>
          <w:sz w:val="24"/>
          <w:szCs w:val="24"/>
          <w:lang w:val="uk-UA" w:eastAsia="en-IE"/>
        </w:rPr>
        <w:t xml:space="preserve"> років</w:t>
      </w:r>
      <w:r>
        <w:rPr>
          <w:rFonts w:ascii="Arial" w:eastAsia="Calibri" w:hAnsi="Arial" w:cs="Arial"/>
          <w:bCs/>
          <w:sz w:val="24"/>
          <w:szCs w:val="24"/>
          <w:lang w:val="uk-UA" w:eastAsia="en-IE"/>
        </w:rPr>
        <w:t xml:space="preserve">, і у вас помірний ризик розвитку раку молочної залози відповідно до сімейного анамнезу, вам буде запропоновано проходити мамографію </w:t>
      </w:r>
      <w:r w:rsidR="000F4EA3">
        <w:rPr>
          <w:rFonts w:ascii="Arial" w:eastAsia="Calibri" w:hAnsi="Arial" w:cs="Arial"/>
          <w:bCs/>
          <w:sz w:val="24"/>
          <w:szCs w:val="24"/>
          <w:lang w:val="uk-UA" w:eastAsia="en-IE"/>
        </w:rPr>
        <w:t xml:space="preserve">раз на </w:t>
      </w:r>
      <w:r>
        <w:rPr>
          <w:rFonts w:ascii="Arial" w:eastAsia="Calibri" w:hAnsi="Arial" w:cs="Arial"/>
          <w:bCs/>
          <w:sz w:val="24"/>
          <w:szCs w:val="24"/>
          <w:lang w:val="uk-UA" w:eastAsia="en-IE"/>
        </w:rPr>
        <w:t xml:space="preserve">два роки в </w:t>
      </w:r>
      <w:r w:rsidR="00E365AD">
        <w:rPr>
          <w:rFonts w:ascii="Arial" w:eastAsia="Calibri" w:hAnsi="Arial" w:cs="Arial"/>
          <w:bCs/>
          <w:sz w:val="24"/>
          <w:szCs w:val="24"/>
          <w:lang w:val="uk-UA" w:eastAsia="en-IE"/>
        </w:rPr>
        <w:t xml:space="preserve">межах Національної програми перевірки грудних залоз </w:t>
      </w:r>
      <w:r>
        <w:rPr>
          <w:rFonts w:ascii="Arial" w:eastAsia="Calibri" w:hAnsi="Arial" w:cs="Arial"/>
          <w:bCs/>
          <w:sz w:val="24"/>
          <w:szCs w:val="24"/>
          <w:lang w:val="en-US" w:eastAsia="en-IE"/>
        </w:rPr>
        <w:t>BreastCheck</w:t>
      </w:r>
      <w:r>
        <w:rPr>
          <w:rFonts w:ascii="Arial" w:eastAsia="Calibri" w:hAnsi="Arial" w:cs="Arial"/>
          <w:bCs/>
          <w:sz w:val="24"/>
          <w:szCs w:val="24"/>
          <w:lang w:val="uk-UA" w:eastAsia="en-IE"/>
        </w:rPr>
        <w:t xml:space="preserve">.   </w:t>
      </w:r>
      <w:r w:rsidR="00370835" w:rsidRPr="00B4213A">
        <w:rPr>
          <w:rFonts w:ascii="Arial" w:eastAsia="Calibri" w:hAnsi="Arial" w:cs="Arial"/>
          <w:b/>
          <w:sz w:val="24"/>
          <w:szCs w:val="24"/>
          <w:lang w:val="uk-UA" w:eastAsia="en-IE"/>
        </w:rPr>
        <w:t xml:space="preserve"> </w:t>
      </w:r>
    </w:p>
    <w:p w:rsidR="00370835" w:rsidRPr="00B4213A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</w:p>
    <w:p w:rsidR="00B4213A" w:rsidRPr="006E5CED" w:rsidRDefault="00B4213A" w:rsidP="00B4213A">
      <w:pPr>
        <w:pStyle w:val="BodyText"/>
        <w:spacing w:before="1"/>
        <w:ind w:right="211"/>
        <w:jc w:val="both"/>
        <w:rPr>
          <w:lang w:val="ru-RU"/>
        </w:rPr>
      </w:pPr>
      <w:bookmarkStart w:id="6" w:name="_Hlk119593384"/>
      <w:r>
        <w:rPr>
          <w:lang w:val="uk-UA"/>
        </w:rPr>
        <w:t xml:space="preserve">Важливо зазначити, що скринінг-тести мають як переваги, так і обмеження. Скринінг не запобігає </w:t>
      </w:r>
      <w:r w:rsidR="000F4EA3">
        <w:rPr>
          <w:lang w:val="uk-UA"/>
        </w:rPr>
        <w:t>розвитку</w:t>
      </w:r>
      <w:r>
        <w:rPr>
          <w:lang w:val="uk-UA"/>
        </w:rPr>
        <w:t xml:space="preserve"> раку молочної залози. </w:t>
      </w:r>
      <w:r w:rsidRPr="006E5CED">
        <w:rPr>
          <w:lang w:val="ru-RU"/>
        </w:rPr>
        <w:t>Скринінг не виявить усіх видів раку</w:t>
      </w:r>
      <w:r>
        <w:rPr>
          <w:lang w:val="uk-UA"/>
        </w:rPr>
        <w:t>.</w:t>
      </w:r>
      <w:r w:rsidRPr="006E5CED">
        <w:rPr>
          <w:lang w:val="ru-RU"/>
        </w:rPr>
        <w:t xml:space="preserve"> </w:t>
      </w:r>
      <w:r>
        <w:rPr>
          <w:lang w:val="uk-UA"/>
        </w:rPr>
        <w:t>Більш детальну інформацію можна знайти на веб-сайті Служби охорони здоров</w:t>
      </w:r>
      <w:r w:rsidRPr="00CD6A25">
        <w:rPr>
          <w:lang w:val="ru-RU"/>
        </w:rPr>
        <w:t>’</w:t>
      </w:r>
      <w:r>
        <w:rPr>
          <w:lang w:val="uk-UA"/>
        </w:rPr>
        <w:t>я</w:t>
      </w:r>
      <w:r w:rsidRPr="00CD6A25">
        <w:rPr>
          <w:lang w:val="ru-RU"/>
        </w:rPr>
        <w:t xml:space="preserve">. </w:t>
      </w:r>
      <w:r>
        <w:rPr>
          <w:lang w:val="uk-UA"/>
        </w:rPr>
        <w:t xml:space="preserve">Письмова копія надається на вимогу. </w:t>
      </w:r>
      <w:bookmarkEnd w:id="6"/>
    </w:p>
    <w:p w:rsidR="00370835" w:rsidRPr="00B4213A" w:rsidRDefault="00370835" w:rsidP="0037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val="ru-RU" w:eastAsia="en-IE"/>
        </w:rPr>
      </w:pPr>
    </w:p>
    <w:p w:rsidR="00370835" w:rsidRPr="00B4213A" w:rsidRDefault="00B4213A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ru-RU"/>
        </w:rPr>
      </w:pPr>
      <w:bookmarkStart w:id="7" w:name="_Hlk119593289"/>
      <w:r w:rsidRPr="00B4213A">
        <w:rPr>
          <w:rFonts w:ascii="Arial" w:hAnsi="Arial" w:cs="Arial"/>
          <w:b/>
          <w:bCs/>
          <w:sz w:val="24"/>
          <w:szCs w:val="24"/>
          <w:lang w:val="uk-UA"/>
        </w:rPr>
        <w:t>Чи можу я пройти генетичний тест на рак молочної залози</w:t>
      </w:r>
      <w:bookmarkEnd w:id="7"/>
      <w:r w:rsidR="00370835" w:rsidRPr="00B4213A">
        <w:rPr>
          <w:rFonts w:ascii="Arial" w:eastAsia="Calibri" w:hAnsi="Arial" w:cs="Arial"/>
          <w:b/>
          <w:bCs/>
          <w:sz w:val="24"/>
          <w:szCs w:val="24"/>
          <w:lang w:val="ru-RU"/>
        </w:rPr>
        <w:t>?</w:t>
      </w:r>
    </w:p>
    <w:p w:rsidR="00370835" w:rsidRPr="00B4213A" w:rsidRDefault="000F4EA3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bookmarkStart w:id="8" w:name="_Hlk119593351"/>
      <w:r>
        <w:rPr>
          <w:rFonts w:ascii="Arial" w:eastAsia="Calibri" w:hAnsi="Arial" w:cs="Arial"/>
          <w:sz w:val="24"/>
          <w:szCs w:val="24"/>
          <w:lang w:val="uk-UA" w:eastAsia="en-IE"/>
        </w:rPr>
        <w:t>Попри</w:t>
      </w:r>
      <w:r w:rsidR="00B4213A"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 те, що рак молочної залози є поширеним </w:t>
      </w:r>
      <w:r w:rsidR="000B4509">
        <w:rPr>
          <w:rFonts w:ascii="Arial" w:eastAsia="Calibri" w:hAnsi="Arial" w:cs="Arial"/>
          <w:sz w:val="24"/>
          <w:szCs w:val="24"/>
          <w:lang w:val="uk-UA" w:eastAsia="en-IE"/>
        </w:rPr>
        <w:t>захворюванням</w:t>
      </w:r>
      <w:r w:rsidR="00B4213A" w:rsidRPr="00B4213A">
        <w:rPr>
          <w:rFonts w:ascii="Arial" w:eastAsia="Calibri" w:hAnsi="Arial" w:cs="Arial"/>
          <w:sz w:val="24"/>
          <w:szCs w:val="24"/>
          <w:lang w:val="uk-UA" w:eastAsia="en-IE"/>
        </w:rPr>
        <w:t>, спадкова схильність (яка також називається генетичною схильністю) до розвитку раку молочної залози зустрічається досить рідко. Лише приблизно 5</w:t>
      </w:r>
      <w:r w:rsidR="00B4213A" w:rsidRPr="00B4213A">
        <w:rPr>
          <w:lang w:val="uk-UA"/>
        </w:rPr>
        <w:t>–</w:t>
      </w:r>
      <w:r w:rsidR="00B4213A" w:rsidRPr="00B4213A">
        <w:rPr>
          <w:rFonts w:ascii="Arial" w:eastAsia="Calibri" w:hAnsi="Arial" w:cs="Arial"/>
          <w:sz w:val="24"/>
          <w:szCs w:val="24"/>
          <w:lang w:val="uk-UA" w:eastAsia="en-IE"/>
        </w:rPr>
        <w:t>10% усіх випадків раку молочної залози виникають через спадкову схильність</w:t>
      </w:r>
      <w:r w:rsidR="00370835"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. </w:t>
      </w:r>
    </w:p>
    <w:bookmarkEnd w:id="8"/>
    <w:p w:rsidR="00370835" w:rsidRPr="00B4213A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</w:p>
    <w:p w:rsidR="00370835" w:rsidRPr="00B4213A" w:rsidRDefault="00B4213A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bookmarkStart w:id="9" w:name="_Hlk119593369"/>
      <w:r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Наразі ми не пропонуємо генетичне тестування сім’ям </w:t>
      </w:r>
      <w:bookmarkEnd w:id="9"/>
      <w:r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із помірним сімейним анамнезом ризику раку молочної залози. </w:t>
      </w:r>
      <w:bookmarkStart w:id="10" w:name="_Hlk119593546"/>
      <w:r w:rsidRPr="00B4213A">
        <w:rPr>
          <w:rFonts w:ascii="Arial" w:eastAsia="Calibri" w:hAnsi="Arial" w:cs="Arial"/>
          <w:sz w:val="24"/>
          <w:szCs w:val="24"/>
          <w:lang w:val="uk-UA" w:eastAsia="en-IE"/>
        </w:rPr>
        <w:t>Причина цього полягає в тому, що ймовірність виявлення генетичної схильності до розвитку раку молочної залози низька.</w:t>
      </w:r>
      <w:bookmarkEnd w:id="10"/>
      <w:r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 Така ситуація може змінитися в майбутньому, оскільки з’явиться більше інформації про роль генів у розвитку раку.</w:t>
      </w:r>
    </w:p>
    <w:p w:rsidR="00370835" w:rsidRPr="00B4213A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</w:p>
    <w:p w:rsidR="00B4213A" w:rsidRPr="00B4213A" w:rsidRDefault="00B4213A" w:rsidP="00B4213A">
      <w:pPr>
        <w:widowControl w:val="0"/>
        <w:autoSpaceDE w:val="0"/>
        <w:autoSpaceDN w:val="0"/>
        <w:spacing w:before="80" w:after="0" w:line="240" w:lineRule="auto"/>
        <w:ind w:left="140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B4213A">
        <w:rPr>
          <w:rFonts w:ascii="Arial" w:eastAsia="Arial" w:hAnsi="Arial" w:cs="Arial"/>
          <w:b/>
          <w:bCs/>
          <w:sz w:val="24"/>
          <w:szCs w:val="24"/>
          <w:lang w:val="uk-UA"/>
        </w:rPr>
        <w:t>Стежте за грудьми</w:t>
      </w:r>
    </w:p>
    <w:p w:rsidR="00B4213A" w:rsidRPr="00B4213A" w:rsidRDefault="00B4213A" w:rsidP="00B4213A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en-US"/>
        </w:rPr>
      </w:pPr>
      <w:r w:rsidRPr="00B4213A">
        <w:rPr>
          <w:rFonts w:ascii="Arial" w:eastAsia="Arial" w:hAnsi="Arial" w:cs="Arial"/>
          <w:sz w:val="24"/>
          <w:szCs w:val="24"/>
          <w:lang w:val="uk-UA"/>
        </w:rPr>
        <w:t>Ми настійно рекомендуємо всім жінкам стежити за грудьми.</w:t>
      </w:r>
      <w:r w:rsidRPr="00B4213A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4213A">
        <w:rPr>
          <w:rFonts w:ascii="Arial" w:eastAsia="Arial" w:hAnsi="Arial" w:cs="Arial"/>
          <w:sz w:val="24"/>
          <w:szCs w:val="24"/>
          <w:lang w:val="uk-UA"/>
        </w:rPr>
        <w:t>Перевіряйте свої груди раз на місяць. Перевіряйте груди на наявність таких змін, як-от:</w:t>
      </w:r>
    </w:p>
    <w:p w:rsidR="00B4213A" w:rsidRPr="00B4213A" w:rsidRDefault="00B4213A" w:rsidP="00B4213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B4213A" w:rsidRPr="00B4213A" w:rsidRDefault="00B4213A" w:rsidP="00B4213A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before="1" w:after="0" w:line="292" w:lineRule="exact"/>
        <w:ind w:hanging="361"/>
        <w:rPr>
          <w:rFonts w:ascii="Arial" w:eastAsia="Arial" w:hAnsi="Arial" w:cs="Arial"/>
          <w:sz w:val="24"/>
          <w:lang w:val="ru-RU"/>
        </w:rPr>
      </w:pPr>
      <w:r w:rsidRPr="00B4213A">
        <w:rPr>
          <w:rFonts w:ascii="Arial" w:eastAsia="Arial" w:hAnsi="Arial" w:cs="Arial"/>
          <w:sz w:val="24"/>
          <w:lang w:val="uk-UA"/>
        </w:rPr>
        <w:t>ущільнення або потовщення в грудній залозі;</w:t>
      </w:r>
    </w:p>
    <w:p w:rsidR="00B4213A" w:rsidRPr="00B4213A" w:rsidRDefault="00B4213A" w:rsidP="00B4213A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2" w:lineRule="exact"/>
        <w:ind w:hanging="361"/>
        <w:rPr>
          <w:rFonts w:ascii="Arial" w:eastAsia="Arial" w:hAnsi="Arial" w:cs="Arial"/>
          <w:sz w:val="24"/>
          <w:lang w:val="ru-RU"/>
        </w:rPr>
      </w:pPr>
      <w:r w:rsidRPr="00B4213A">
        <w:rPr>
          <w:rFonts w:ascii="Arial" w:eastAsia="Arial" w:hAnsi="Arial" w:cs="Arial"/>
          <w:sz w:val="24"/>
          <w:lang w:val="uk-UA"/>
        </w:rPr>
        <w:t xml:space="preserve">зміна розміру або форми молочної залози; </w:t>
      </w:r>
    </w:p>
    <w:p w:rsidR="00B4213A" w:rsidRPr="00B4213A" w:rsidRDefault="00B4213A" w:rsidP="00B4213A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40" w:lineRule="auto"/>
        <w:ind w:right="550"/>
        <w:rPr>
          <w:rFonts w:ascii="Arial" w:eastAsia="Arial" w:hAnsi="Arial" w:cs="Arial"/>
          <w:sz w:val="24"/>
          <w:lang w:val="ru-RU"/>
        </w:rPr>
      </w:pPr>
      <w:r w:rsidRPr="00B4213A">
        <w:rPr>
          <w:rFonts w:ascii="Arial" w:eastAsia="Arial" w:hAnsi="Arial" w:cs="Arial"/>
          <w:sz w:val="24"/>
          <w:lang w:val="uk-UA"/>
        </w:rPr>
        <w:t>зміни на шкірі, як-от почервоніння або зморшки, виступи або ямки (як апельсинова кірка);</w:t>
      </w:r>
    </w:p>
    <w:p w:rsidR="00B4213A" w:rsidRPr="00B4213A" w:rsidRDefault="00B4213A" w:rsidP="00B4213A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1" w:lineRule="exact"/>
        <w:ind w:hanging="361"/>
        <w:rPr>
          <w:rFonts w:ascii="Arial" w:eastAsia="Arial" w:hAnsi="Arial" w:cs="Arial"/>
          <w:sz w:val="24"/>
          <w:lang w:val="uk-UA"/>
        </w:rPr>
      </w:pPr>
      <w:r w:rsidRPr="00B4213A">
        <w:rPr>
          <w:rFonts w:ascii="Arial" w:eastAsia="Arial" w:hAnsi="Arial" w:cs="Arial"/>
          <w:sz w:val="24"/>
          <w:lang w:val="uk-UA"/>
        </w:rPr>
        <w:t>зміна напрямку або форми соска, особливо якщо він впадає в груди або стає неправильної форми;</w:t>
      </w:r>
    </w:p>
    <w:p w:rsidR="00B4213A" w:rsidRPr="00B4213A" w:rsidRDefault="00B4213A" w:rsidP="00B4213A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40" w:lineRule="auto"/>
        <w:ind w:right="476"/>
        <w:rPr>
          <w:rFonts w:ascii="Arial" w:eastAsia="Arial" w:hAnsi="Arial" w:cs="Arial"/>
          <w:sz w:val="24"/>
          <w:lang w:val="uk-UA"/>
        </w:rPr>
      </w:pPr>
      <w:r w:rsidRPr="00B4213A">
        <w:rPr>
          <w:rFonts w:ascii="Arial" w:eastAsia="Arial" w:hAnsi="Arial" w:cs="Arial"/>
          <w:sz w:val="24"/>
          <w:lang w:val="uk-UA"/>
        </w:rPr>
        <w:t>зміна шкіри на соску або навколо нього, наприклад висип, який не зникає навіть після використання призначених кремів;</w:t>
      </w:r>
    </w:p>
    <w:p w:rsidR="00B4213A" w:rsidRPr="00B4213A" w:rsidRDefault="00B4213A" w:rsidP="00B4213A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ind w:hanging="361"/>
        <w:rPr>
          <w:rFonts w:ascii="Arial" w:eastAsia="Arial" w:hAnsi="Arial" w:cs="Arial"/>
          <w:sz w:val="24"/>
          <w:lang w:val="uk-UA"/>
        </w:rPr>
      </w:pPr>
      <w:r w:rsidRPr="00B4213A">
        <w:rPr>
          <w:rFonts w:ascii="Arial" w:eastAsia="Arial" w:hAnsi="Arial" w:cs="Arial"/>
          <w:sz w:val="24"/>
          <w:lang w:val="uk-UA"/>
        </w:rPr>
        <w:t>набряк грудей або пахви, який не зникає.</w:t>
      </w:r>
    </w:p>
    <w:p w:rsidR="00370835" w:rsidRPr="00B4213A" w:rsidRDefault="00370835" w:rsidP="0037083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uk-UA"/>
        </w:rPr>
      </w:pPr>
    </w:p>
    <w:p w:rsidR="00370835" w:rsidRPr="00D30F70" w:rsidRDefault="00445DE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ru-RU" w:eastAsia="en-IE"/>
        </w:rPr>
      </w:pPr>
      <w:r w:rsidRPr="00445DE2">
        <w:rPr>
          <w:rFonts w:ascii="Arial" w:hAnsi="Arial" w:cs="Arial"/>
          <w:sz w:val="24"/>
          <w:lang w:val="uk-UA"/>
        </w:rPr>
        <w:t xml:space="preserve">Зверніться до свого сімейного лікаря, якщо ви помітили будь-які зміни </w:t>
      </w:r>
      <w:r w:rsidR="000F4EA3">
        <w:rPr>
          <w:rFonts w:ascii="Arial" w:hAnsi="Arial" w:cs="Arial"/>
          <w:sz w:val="24"/>
          <w:lang w:val="uk-UA"/>
        </w:rPr>
        <w:t xml:space="preserve">у </w:t>
      </w:r>
      <w:r w:rsidRPr="00445DE2">
        <w:rPr>
          <w:rFonts w:ascii="Arial" w:hAnsi="Arial" w:cs="Arial"/>
          <w:sz w:val="24"/>
          <w:lang w:val="uk-UA"/>
        </w:rPr>
        <w:t>грудних залоз</w:t>
      </w:r>
      <w:r w:rsidR="000F4EA3">
        <w:rPr>
          <w:rFonts w:ascii="Arial" w:hAnsi="Arial" w:cs="Arial"/>
          <w:sz w:val="24"/>
          <w:lang w:val="uk-UA"/>
        </w:rPr>
        <w:t>ах</w:t>
      </w:r>
      <w:r w:rsidRPr="00445DE2">
        <w:rPr>
          <w:rFonts w:ascii="Arial" w:hAnsi="Arial" w:cs="Arial"/>
          <w:sz w:val="24"/>
          <w:lang w:val="uk-UA"/>
        </w:rPr>
        <w:t xml:space="preserve">. </w:t>
      </w:r>
      <w:r w:rsidRPr="00445DE2">
        <w:rPr>
          <w:rFonts w:ascii="Arial" w:hAnsi="Arial" w:cs="Arial"/>
          <w:b/>
          <w:sz w:val="24"/>
          <w:lang w:val="uk-UA"/>
        </w:rPr>
        <w:t>Не чекайте до наступної мамографії.</w:t>
      </w:r>
    </w:p>
    <w:p w:rsidR="00370835" w:rsidRPr="00D30F70" w:rsidRDefault="00370835" w:rsidP="0037083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 w:eastAsia="en-IE"/>
        </w:rPr>
      </w:pPr>
    </w:p>
    <w:p w:rsidR="00370835" w:rsidRPr="00445DE2" w:rsidRDefault="00445DE2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ru-RU" w:eastAsia="en-IE"/>
        </w:rPr>
      </w:pPr>
      <w:r w:rsidRPr="00445DE2">
        <w:rPr>
          <w:rFonts w:ascii="Arial" w:hAnsi="Arial" w:cs="Arial"/>
          <w:b/>
          <w:bCs/>
          <w:sz w:val="24"/>
          <w:szCs w:val="24"/>
          <w:lang w:val="uk-UA"/>
        </w:rPr>
        <w:t>Що я можу зробити, щоб знизити ризик розвитку раку молочної залози</w:t>
      </w:r>
      <w:r w:rsidR="00370835" w:rsidRPr="00445DE2">
        <w:rPr>
          <w:rFonts w:ascii="Arial" w:eastAsia="Calibri" w:hAnsi="Arial" w:cs="Arial"/>
          <w:b/>
          <w:bCs/>
          <w:sz w:val="24"/>
          <w:szCs w:val="24"/>
          <w:lang w:val="ru-RU" w:eastAsia="en-IE"/>
        </w:rPr>
        <w:t>?</w:t>
      </w:r>
    </w:p>
    <w:p w:rsidR="00370835" w:rsidRDefault="00445DE2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u-RU" w:eastAsia="en-IE"/>
        </w:rPr>
      </w:pPr>
      <w:r w:rsidRPr="00445DE2">
        <w:rPr>
          <w:rFonts w:ascii="Arial" w:hAnsi="Arial" w:cs="Arial"/>
          <w:sz w:val="24"/>
          <w:szCs w:val="24"/>
          <w:lang w:val="uk-UA"/>
        </w:rPr>
        <w:t>Зміна способу життя може зменшити ризик розвитку раку молочної залози</w:t>
      </w:r>
      <w:r w:rsidR="00370835" w:rsidRPr="00445DE2">
        <w:rPr>
          <w:rFonts w:ascii="Arial" w:eastAsia="Times New Roman" w:hAnsi="Arial" w:cs="Arial"/>
          <w:sz w:val="24"/>
          <w:szCs w:val="24"/>
          <w:lang w:val="ru-RU" w:eastAsia="en-IE"/>
        </w:rPr>
        <w:t xml:space="preserve">. </w:t>
      </w:r>
      <w:r w:rsidRPr="00445DE2">
        <w:rPr>
          <w:rFonts w:ascii="Arial" w:hAnsi="Arial" w:cs="Arial"/>
          <w:sz w:val="24"/>
          <w:szCs w:val="24"/>
          <w:lang w:val="uk-UA"/>
        </w:rPr>
        <w:t>Намагайтеся дотримуватися цих рекомендацій</w:t>
      </w:r>
      <w:r w:rsidR="00370835" w:rsidRPr="00445DE2">
        <w:rPr>
          <w:rFonts w:ascii="Arial" w:eastAsia="Times New Roman" w:hAnsi="Arial" w:cs="Arial"/>
          <w:sz w:val="24"/>
          <w:szCs w:val="24"/>
          <w:lang w:val="ru-RU" w:eastAsia="en-IE"/>
        </w:rPr>
        <w:t xml:space="preserve">. </w:t>
      </w:r>
      <w:r w:rsidR="00370835" w:rsidRPr="00445DE2">
        <w:rPr>
          <w:rFonts w:ascii="Arial" w:eastAsia="Times New Roman" w:hAnsi="Arial" w:cs="Arial"/>
          <w:b/>
          <w:bCs/>
          <w:sz w:val="24"/>
          <w:szCs w:val="24"/>
          <w:lang w:val="ru-RU" w:eastAsia="en-IE"/>
        </w:rPr>
        <w:t xml:space="preserve"> </w:t>
      </w:r>
    </w:p>
    <w:p w:rsidR="00445DE2" w:rsidRPr="00445DE2" w:rsidRDefault="00445DE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ru-RU" w:eastAsia="en-IE"/>
        </w:rPr>
      </w:pP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ind w:firstLine="360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445DE2">
        <w:rPr>
          <w:rFonts w:ascii="Arial" w:eastAsia="Arial" w:hAnsi="Arial" w:cs="Arial"/>
          <w:b/>
          <w:bCs/>
          <w:sz w:val="24"/>
          <w:szCs w:val="24"/>
          <w:lang w:val="uk-UA"/>
        </w:rPr>
        <w:t>Обмежте вживання алкоголю</w:t>
      </w:r>
    </w:p>
    <w:p w:rsidR="00370835" w:rsidRPr="00445DE2" w:rsidRDefault="00445DE2" w:rsidP="00445DE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en-IE"/>
        </w:rPr>
      </w:pPr>
      <w:r w:rsidRPr="00445DE2">
        <w:rPr>
          <w:rFonts w:ascii="Arial" w:eastAsia="Arial" w:hAnsi="Arial" w:cs="Arial"/>
          <w:sz w:val="24"/>
          <w:szCs w:val="24"/>
          <w:lang w:val="uk-UA"/>
        </w:rPr>
        <w:t xml:space="preserve">Чим більше алкоголю ви вживаєте, тим більший ризик розвитку раку грудей. Відповідно до результатів дослідження про вплив алкоголю на ризик розвитку раку молочної залози, загальна рекомендація полягає в тому, щоб обмежити себе не більше ніж одним напоєм на день, оскільки навіть невеликі дози </w:t>
      </w:r>
      <w:r w:rsidR="000F4EA3">
        <w:rPr>
          <w:rFonts w:ascii="Arial" w:eastAsia="Arial" w:hAnsi="Arial" w:cs="Arial"/>
          <w:sz w:val="24"/>
          <w:szCs w:val="24"/>
          <w:lang w:val="uk-UA"/>
        </w:rPr>
        <w:t xml:space="preserve">алкоголю </w:t>
      </w:r>
      <w:r w:rsidRPr="00445DE2">
        <w:rPr>
          <w:rFonts w:ascii="Arial" w:eastAsia="Arial" w:hAnsi="Arial" w:cs="Arial"/>
          <w:sz w:val="24"/>
          <w:szCs w:val="24"/>
          <w:lang w:val="uk-UA"/>
        </w:rPr>
        <w:t>підвищують ризик.</w:t>
      </w:r>
    </w:p>
    <w:p w:rsidR="00370835" w:rsidRPr="000B4509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en-IE"/>
        </w:rPr>
      </w:pPr>
    </w:p>
    <w:p w:rsidR="00445DE2" w:rsidRPr="009E483A" w:rsidRDefault="00445DE2" w:rsidP="000F4EA3">
      <w:pPr>
        <w:pStyle w:val="Heading1"/>
        <w:ind w:firstLine="220"/>
        <w:rPr>
          <w:lang w:val="uk-UA"/>
        </w:rPr>
      </w:pPr>
      <w:r>
        <w:rPr>
          <w:lang w:val="uk-UA"/>
        </w:rPr>
        <w:t>Споживайте здорову їжу</w:t>
      </w:r>
    </w:p>
    <w:p w:rsidR="00445DE2" w:rsidRPr="009E483A" w:rsidRDefault="00445DE2" w:rsidP="000F4EA3">
      <w:pPr>
        <w:pStyle w:val="BodyText"/>
        <w:ind w:left="360" w:right="257"/>
        <w:rPr>
          <w:lang w:val="uk-UA"/>
        </w:rPr>
      </w:pPr>
      <w:r w:rsidRPr="009E483A">
        <w:rPr>
          <w:lang w:val="uk-UA"/>
        </w:rPr>
        <w:t>Вживання свіжих фруктів і овочів і зниження рівня холестерину може допомогти з</w:t>
      </w:r>
      <w:r w:rsidR="000F4EA3">
        <w:rPr>
          <w:lang w:val="uk-UA"/>
        </w:rPr>
        <w:t>меншити</w:t>
      </w:r>
      <w:r w:rsidRPr="009E483A">
        <w:rPr>
          <w:lang w:val="uk-UA"/>
        </w:rPr>
        <w:t xml:space="preserve"> ризик розвитку раку.</w:t>
      </w:r>
    </w:p>
    <w:p w:rsidR="00445DE2" w:rsidRPr="000F4EA3" w:rsidRDefault="00445DE2" w:rsidP="00445DE2">
      <w:pPr>
        <w:pStyle w:val="BodyText"/>
        <w:spacing w:before="5"/>
        <w:rPr>
          <w:lang w:val="uk-UA"/>
        </w:rPr>
      </w:pPr>
    </w:p>
    <w:p w:rsidR="00445DE2" w:rsidRPr="006E5CED" w:rsidRDefault="00445DE2" w:rsidP="00445DE2">
      <w:pPr>
        <w:pStyle w:val="Heading1"/>
        <w:ind w:left="500"/>
        <w:rPr>
          <w:lang w:val="ru-RU"/>
        </w:rPr>
      </w:pPr>
      <w:r>
        <w:rPr>
          <w:lang w:val="uk-UA"/>
        </w:rPr>
        <w:t xml:space="preserve">Підтримуйте здорову вагу </w:t>
      </w:r>
    </w:p>
    <w:p w:rsidR="00445DE2" w:rsidRPr="009E483A" w:rsidRDefault="00445DE2" w:rsidP="00445DE2">
      <w:pPr>
        <w:pStyle w:val="BodyText"/>
        <w:ind w:left="500"/>
        <w:rPr>
          <w:lang w:val="uk-UA"/>
        </w:rPr>
      </w:pPr>
      <w:r w:rsidRPr="009E483A">
        <w:rPr>
          <w:lang w:val="uk-UA"/>
        </w:rPr>
        <w:t>Якщо вам потрібно схуднути, запитайте свого лікаря про здорові способи зробити це. Зменште кількість калорій, які ви споживаєте щодня, і повільно збільшуйте кількість фізичних вправ</w:t>
      </w:r>
      <w:r w:rsidRPr="009E483A">
        <w:rPr>
          <w:spacing w:val="-2"/>
          <w:lang w:val="uk-UA"/>
        </w:rPr>
        <w:t>.</w:t>
      </w:r>
    </w:p>
    <w:p w:rsidR="00445DE2" w:rsidRPr="006E5CED" w:rsidRDefault="00445DE2" w:rsidP="00445DE2">
      <w:pPr>
        <w:pStyle w:val="BodyText"/>
        <w:spacing w:before="5"/>
        <w:rPr>
          <w:lang w:val="uk-UA"/>
        </w:rPr>
      </w:pPr>
    </w:p>
    <w:p w:rsidR="00445DE2" w:rsidRPr="009E483A" w:rsidRDefault="00445DE2" w:rsidP="00445DE2">
      <w:pPr>
        <w:pStyle w:val="Heading1"/>
        <w:spacing w:line="275" w:lineRule="exact"/>
        <w:ind w:left="500"/>
        <w:rPr>
          <w:lang w:val="uk-UA"/>
        </w:rPr>
      </w:pPr>
      <w:r>
        <w:rPr>
          <w:lang w:val="uk-UA"/>
        </w:rPr>
        <w:t>Ведіть активний спосіб життя</w:t>
      </w:r>
    </w:p>
    <w:p w:rsidR="00445DE2" w:rsidRDefault="00445DE2" w:rsidP="00445DE2">
      <w:pPr>
        <w:pStyle w:val="BodyText"/>
        <w:ind w:left="500" w:right="211"/>
        <w:rPr>
          <w:lang w:val="uk-UA"/>
        </w:rPr>
      </w:pPr>
      <w:r w:rsidRPr="009E483A">
        <w:rPr>
          <w:lang w:val="uk-UA"/>
        </w:rPr>
        <w:t xml:space="preserve">Фізична активність може допомогти вам підтримувати здорову вагу, що </w:t>
      </w:r>
      <w:r>
        <w:rPr>
          <w:lang w:val="uk-UA"/>
        </w:rPr>
        <w:t>може</w:t>
      </w:r>
      <w:r w:rsidRPr="009E483A">
        <w:rPr>
          <w:lang w:val="uk-UA"/>
        </w:rPr>
        <w:t xml:space="preserve"> запобігти </w:t>
      </w:r>
      <w:r>
        <w:rPr>
          <w:lang w:val="uk-UA"/>
        </w:rPr>
        <w:t xml:space="preserve">розвитку </w:t>
      </w:r>
      <w:r w:rsidRPr="009E483A">
        <w:rPr>
          <w:lang w:val="uk-UA"/>
        </w:rPr>
        <w:t xml:space="preserve">раку молочної залози. Прагніть принаймні </w:t>
      </w:r>
      <w:r>
        <w:rPr>
          <w:lang w:val="uk-UA"/>
        </w:rPr>
        <w:t xml:space="preserve">до </w:t>
      </w:r>
      <w:r w:rsidRPr="009E483A">
        <w:rPr>
          <w:lang w:val="uk-UA"/>
        </w:rPr>
        <w:t xml:space="preserve">150 хвилин помірної активності на тиждень (приблизно 30 хвилин 5 днів на тиждень) або 75 хвилин інтенсивної діяльності. Додайте силові тренування принаймні двічі на тиждень. Прикладом помірного фізичного навантаження є швидка ходьба. Енергійні вправи включають </w:t>
      </w:r>
      <w:r w:rsidR="000F4EA3">
        <w:rPr>
          <w:lang w:val="uk-UA"/>
        </w:rPr>
        <w:t>таку діяльність</w:t>
      </w:r>
      <w:r w:rsidRPr="009E483A">
        <w:rPr>
          <w:lang w:val="uk-UA"/>
        </w:rPr>
        <w:t>, як-от біг.</w:t>
      </w:r>
    </w:p>
    <w:p w:rsidR="00445DE2" w:rsidRPr="009E483A" w:rsidRDefault="00445DE2" w:rsidP="00445DE2">
      <w:pPr>
        <w:pStyle w:val="BodyText"/>
        <w:ind w:left="500" w:right="211"/>
        <w:rPr>
          <w:lang w:val="uk-UA"/>
        </w:rPr>
      </w:pPr>
    </w:p>
    <w:p w:rsidR="00445DE2" w:rsidRPr="009E483A" w:rsidRDefault="00445DE2" w:rsidP="00445DE2">
      <w:pPr>
        <w:pStyle w:val="Heading1"/>
        <w:ind w:left="500"/>
        <w:rPr>
          <w:lang w:val="uk-UA"/>
        </w:rPr>
      </w:pPr>
      <w:r>
        <w:rPr>
          <w:lang w:val="uk-UA"/>
        </w:rPr>
        <w:t>Не куріть</w:t>
      </w:r>
    </w:p>
    <w:p w:rsidR="00445DE2" w:rsidRPr="00354613" w:rsidRDefault="00445DE2" w:rsidP="00445DE2">
      <w:pPr>
        <w:pStyle w:val="BodyText"/>
        <w:ind w:left="500" w:right="145"/>
        <w:rPr>
          <w:lang w:val="uk-UA"/>
        </w:rPr>
      </w:pPr>
      <w:r w:rsidRPr="009E483A">
        <w:rPr>
          <w:lang w:val="uk-UA"/>
        </w:rPr>
        <w:t xml:space="preserve">Куріння викликає низку захворювань і пов’язане з вищим ризиком розвитку раку молочної залози. Щоб отримати пораду, підтримку та інформацію щодо відмови від куріння, </w:t>
      </w:r>
      <w:r w:rsidR="00354613">
        <w:rPr>
          <w:lang w:val="uk-UA"/>
        </w:rPr>
        <w:t>зверніться до команди</w:t>
      </w:r>
      <w:r w:rsidR="00354613" w:rsidRPr="00600C4C">
        <w:rPr>
          <w:lang w:val="uk-UA"/>
        </w:rPr>
        <w:t xml:space="preserve"> </w:t>
      </w:r>
      <w:r>
        <w:rPr>
          <w:lang w:val="uk-UA"/>
        </w:rPr>
        <w:t>Служби охорони здоров</w:t>
      </w:r>
      <w:r w:rsidRPr="00354613">
        <w:rPr>
          <w:lang w:val="uk-UA"/>
        </w:rPr>
        <w:t>’</w:t>
      </w:r>
      <w:r>
        <w:rPr>
          <w:lang w:val="uk-UA"/>
        </w:rPr>
        <w:t xml:space="preserve">я </w:t>
      </w:r>
      <w:r w:rsidRPr="009E483A">
        <w:rPr>
          <w:lang w:val="uk-UA"/>
        </w:rPr>
        <w:t xml:space="preserve">Quit Team за безкоштовним </w:t>
      </w:r>
      <w:r w:rsidR="000F4EA3">
        <w:rPr>
          <w:lang w:val="uk-UA"/>
        </w:rPr>
        <w:t xml:space="preserve">номером </w:t>
      </w:r>
      <w:r w:rsidRPr="009E483A">
        <w:rPr>
          <w:lang w:val="uk-UA"/>
        </w:rPr>
        <w:t>телефон</w:t>
      </w:r>
      <w:r w:rsidR="000F4EA3">
        <w:rPr>
          <w:lang w:val="uk-UA"/>
        </w:rPr>
        <w:t>у</w:t>
      </w:r>
      <w:r w:rsidRPr="009E483A">
        <w:rPr>
          <w:lang w:val="uk-UA"/>
        </w:rPr>
        <w:t xml:space="preserve"> 1800 201 203 або </w:t>
      </w:r>
      <w:r>
        <w:rPr>
          <w:lang w:val="uk-UA"/>
        </w:rPr>
        <w:t>надішліть смс зі словом</w:t>
      </w:r>
      <w:r w:rsidRPr="009E483A">
        <w:rPr>
          <w:lang w:val="uk-UA"/>
        </w:rPr>
        <w:t xml:space="preserve"> QUIT на номер 50100</w:t>
      </w:r>
      <w:r w:rsidRPr="00354613">
        <w:rPr>
          <w:spacing w:val="-2"/>
          <w:lang w:val="uk-UA"/>
        </w:rPr>
        <w:t>.</w:t>
      </w:r>
    </w:p>
    <w:p w:rsidR="00370835" w:rsidRPr="00354613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en-IE"/>
        </w:rPr>
      </w:pPr>
    </w:p>
    <w:p w:rsidR="00445DE2" w:rsidRPr="00C56744" w:rsidRDefault="00445DE2" w:rsidP="00445DE2">
      <w:pPr>
        <w:pStyle w:val="Heading1"/>
        <w:spacing w:before="80"/>
        <w:ind w:left="500"/>
        <w:rPr>
          <w:lang w:val="uk-UA"/>
        </w:rPr>
      </w:pPr>
      <w:r>
        <w:rPr>
          <w:lang w:val="uk-UA"/>
        </w:rPr>
        <w:t>Годуйте дитину грудьми</w:t>
      </w:r>
    </w:p>
    <w:p w:rsidR="00445DE2" w:rsidRPr="006E5CED" w:rsidRDefault="00445DE2" w:rsidP="00445DE2">
      <w:pPr>
        <w:pStyle w:val="BodyText"/>
        <w:ind w:left="500"/>
        <w:rPr>
          <w:lang w:val="ru-RU"/>
        </w:rPr>
      </w:pPr>
      <w:r>
        <w:rPr>
          <w:lang w:val="uk-UA"/>
        </w:rPr>
        <w:t xml:space="preserve">Це корисно для мами та дитини. Грудне вигодовування знижує ризик розвитку раку молочної залози. </w:t>
      </w:r>
    </w:p>
    <w:p w:rsidR="00445DE2" w:rsidRPr="006E5CED" w:rsidRDefault="00445DE2" w:rsidP="00445DE2">
      <w:pPr>
        <w:pStyle w:val="BodyText"/>
        <w:spacing w:before="4"/>
        <w:rPr>
          <w:lang w:val="ru-RU"/>
        </w:rPr>
      </w:pPr>
    </w:p>
    <w:p w:rsidR="00445DE2" w:rsidRPr="00C56744" w:rsidRDefault="00445DE2" w:rsidP="00445DE2">
      <w:pPr>
        <w:pStyle w:val="Heading1"/>
        <w:spacing w:before="1"/>
        <w:ind w:left="500"/>
        <w:rPr>
          <w:lang w:val="ru-RU"/>
        </w:rPr>
      </w:pPr>
      <w:r>
        <w:rPr>
          <w:lang w:val="uk-UA"/>
        </w:rPr>
        <w:t xml:space="preserve">Оральні контрацептиви й замісна гормонотерапія </w:t>
      </w:r>
      <w:r w:rsidRPr="00C56744">
        <w:rPr>
          <w:spacing w:val="-2"/>
          <w:lang w:val="ru-RU"/>
        </w:rPr>
        <w:t>(</w:t>
      </w:r>
      <w:r>
        <w:rPr>
          <w:spacing w:val="-2"/>
          <w:lang w:val="uk-UA"/>
        </w:rPr>
        <w:t>ЗГТ</w:t>
      </w:r>
      <w:r w:rsidRPr="00C56744">
        <w:rPr>
          <w:spacing w:val="-2"/>
          <w:lang w:val="ru-RU"/>
        </w:rPr>
        <w:t>)</w:t>
      </w:r>
    </w:p>
    <w:p w:rsidR="00445DE2" w:rsidRPr="00C56744" w:rsidRDefault="00445DE2" w:rsidP="00445DE2">
      <w:pPr>
        <w:pStyle w:val="BodyText"/>
        <w:ind w:left="500"/>
        <w:rPr>
          <w:lang w:val="uk-UA"/>
        </w:rPr>
      </w:pPr>
      <w:r w:rsidRPr="00C56744">
        <w:rPr>
          <w:lang w:val="uk-UA"/>
        </w:rPr>
        <w:t>Тривають дослідження щодо ролі додаткових гормонів і ризику розвитку раку молочної залози. Обговоріть це питання зі своїм сімейним лікарем.</w:t>
      </w:r>
    </w:p>
    <w:p w:rsidR="00370835" w:rsidRPr="00445DE2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en-IE"/>
        </w:rPr>
      </w:pPr>
    </w:p>
    <w:p w:rsidR="00370835" w:rsidRPr="00445DE2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uk-UA" w:eastAsia="en-IE"/>
        </w:rPr>
      </w:pPr>
    </w:p>
    <w:p w:rsidR="00370835" w:rsidRPr="00445DE2" w:rsidRDefault="00445DE2" w:rsidP="003708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uk-UA" w:eastAsia="en-IE"/>
        </w:rPr>
      </w:pPr>
      <w:r>
        <w:rPr>
          <w:rFonts w:ascii="Arial" w:eastAsia="Calibri" w:hAnsi="Arial" w:cs="Arial"/>
          <w:b/>
          <w:sz w:val="24"/>
          <w:szCs w:val="24"/>
          <w:lang w:val="uk-UA" w:eastAsia="en-IE"/>
        </w:rPr>
        <w:t>Зауважте!</w:t>
      </w:r>
    </w:p>
    <w:p w:rsidR="00370835" w:rsidRPr="00445DE2" w:rsidRDefault="00445DE2" w:rsidP="00370835">
      <w:pPr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r w:rsidRPr="00445DE2">
        <w:rPr>
          <w:rFonts w:ascii="Arial" w:eastAsia="Calibri" w:hAnsi="Arial" w:cs="Arial"/>
          <w:sz w:val="24"/>
          <w:szCs w:val="24"/>
          <w:lang w:val="uk-UA" w:eastAsia="en-IE"/>
        </w:rPr>
        <w:t>Якщо хтось інший у вашій родині захворіє на рак, зокрема рак грудей або яєчників, це може змінити ваш ризик. Якщо це станеться, попросіть свого сімейного лікаря надіслати новий лист-направлення, і ми ще раз оцінимо ваш ризик</w:t>
      </w:r>
      <w:r w:rsidR="00370835" w:rsidRPr="00445DE2">
        <w:rPr>
          <w:rFonts w:ascii="Arial" w:eastAsia="Calibri" w:hAnsi="Arial" w:cs="Arial"/>
          <w:sz w:val="24"/>
          <w:szCs w:val="24"/>
          <w:lang w:val="uk-UA" w:eastAsia="en-IE"/>
        </w:rPr>
        <w:t>.</w:t>
      </w:r>
    </w:p>
    <w:p w:rsidR="00370835" w:rsidRPr="00445DE2" w:rsidRDefault="00370835" w:rsidP="00370835">
      <w:pPr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</w:p>
    <w:p w:rsidR="00445DE2" w:rsidRPr="00445DE2" w:rsidRDefault="00445DE2" w:rsidP="00445DE2">
      <w:pPr>
        <w:widowControl w:val="0"/>
        <w:autoSpaceDE w:val="0"/>
        <w:autoSpaceDN w:val="0"/>
        <w:spacing w:before="92" w:after="0" w:line="240" w:lineRule="auto"/>
        <w:ind w:left="140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445DE2">
        <w:rPr>
          <w:rFonts w:ascii="Arial" w:eastAsia="Arial" w:hAnsi="Arial" w:cs="Arial"/>
          <w:b/>
          <w:bCs/>
          <w:sz w:val="24"/>
          <w:szCs w:val="24"/>
          <w:lang w:val="uk-UA"/>
        </w:rPr>
        <w:t>Корисні контакти</w:t>
      </w:r>
    </w:p>
    <w:p w:rsidR="00445DE2" w:rsidRPr="000F4EA3" w:rsidRDefault="000F4EA3" w:rsidP="00445DE2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 xml:space="preserve">Центр </w:t>
      </w:r>
      <w:r w:rsidR="00445DE2" w:rsidRPr="00445DE2">
        <w:rPr>
          <w:rFonts w:ascii="Arial" w:eastAsia="Arial" w:hAnsi="Arial" w:cs="Arial"/>
          <w:sz w:val="24"/>
          <w:szCs w:val="24"/>
          <w:lang w:val="en-US"/>
        </w:rPr>
        <w:t>Orchid</w:t>
      </w:r>
      <w:r w:rsidR="00445DE2" w:rsidRPr="000F4EA3">
        <w:rPr>
          <w:rFonts w:ascii="Arial" w:eastAsia="Arial" w:hAnsi="Arial" w:cs="Arial"/>
          <w:sz w:val="24"/>
          <w:szCs w:val="24"/>
          <w:lang w:val="uk-UA"/>
        </w:rPr>
        <w:t>,</w:t>
      </w:r>
      <w:r w:rsidR="00445DE2" w:rsidRPr="000F4EA3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  <w:lang w:val="uk-UA"/>
        </w:rPr>
        <w:t>Університетська лікарня графства Корк</w:t>
      </w: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Тел.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7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021</w:t>
      </w:r>
      <w:r w:rsidRPr="00445DE2">
        <w:rPr>
          <w:rFonts w:ascii="Arial" w:eastAsia="Arial" w:hAnsi="Arial" w:cs="Arial"/>
          <w:spacing w:val="-4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492</w:t>
      </w:r>
      <w:r w:rsidRPr="00445DE2">
        <w:rPr>
          <w:rFonts w:ascii="Arial" w:eastAsia="Arial" w:hAnsi="Arial" w:cs="Arial"/>
          <w:spacing w:val="-4"/>
          <w:sz w:val="24"/>
          <w:lang w:val="ru-RU"/>
        </w:rPr>
        <w:t xml:space="preserve"> 0400</w:t>
      </w: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ru-RU"/>
        </w:rPr>
      </w:pP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uk-UA"/>
        </w:rPr>
      </w:pPr>
      <w:r w:rsidRPr="00445DE2">
        <w:rPr>
          <w:rFonts w:ascii="Arial" w:eastAsia="Arial" w:hAnsi="Arial" w:cs="Arial"/>
          <w:sz w:val="24"/>
          <w:szCs w:val="24"/>
          <w:lang w:val="uk-UA"/>
        </w:rPr>
        <w:t>Ірландське онкологічне товариство</w:t>
      </w: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Тел.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5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1800</w:t>
      </w:r>
      <w:r w:rsidRPr="00445DE2">
        <w:rPr>
          <w:rFonts w:ascii="Arial" w:eastAsia="Arial" w:hAnsi="Arial" w:cs="Arial"/>
          <w:spacing w:val="-7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200</w:t>
      </w:r>
      <w:r w:rsidRPr="00445DE2">
        <w:rPr>
          <w:rFonts w:ascii="Arial" w:eastAsia="Arial" w:hAnsi="Arial" w:cs="Arial"/>
          <w:spacing w:val="-6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pacing w:val="-5"/>
          <w:sz w:val="24"/>
          <w:lang w:val="ru-RU"/>
        </w:rPr>
        <w:t>700</w:t>
      </w: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Веб-сайт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2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pacing w:val="-2"/>
          <w:sz w:val="24"/>
          <w:lang w:val="en-US"/>
        </w:rPr>
        <w:t>https</w:t>
      </w:r>
      <w:r w:rsidRPr="00445DE2">
        <w:rPr>
          <w:rFonts w:ascii="Arial" w:eastAsia="Arial" w:hAnsi="Arial" w:cs="Arial"/>
          <w:spacing w:val="-2"/>
          <w:sz w:val="24"/>
          <w:lang w:val="ru-RU"/>
        </w:rPr>
        <w:t>:/</w:t>
      </w:r>
      <w:hyperlink r:id="rId7">
        <w:r w:rsidRPr="00445DE2">
          <w:rPr>
            <w:rFonts w:ascii="Arial" w:eastAsia="Arial" w:hAnsi="Arial" w:cs="Arial"/>
            <w:spacing w:val="-2"/>
            <w:sz w:val="24"/>
            <w:lang w:val="ru-RU"/>
          </w:rPr>
          <w:t>/</w:t>
        </w:r>
        <w:r w:rsidRPr="00445DE2">
          <w:rPr>
            <w:rFonts w:ascii="Arial" w:eastAsia="Arial" w:hAnsi="Arial" w:cs="Arial"/>
            <w:spacing w:val="-2"/>
            <w:sz w:val="24"/>
            <w:lang w:val="en-US"/>
          </w:rPr>
          <w:t>www</w:t>
        </w:r>
      </w:hyperlink>
      <w:r w:rsidRPr="00445DE2">
        <w:rPr>
          <w:rFonts w:ascii="Arial" w:eastAsia="Arial" w:hAnsi="Arial" w:cs="Arial"/>
          <w:spacing w:val="-2"/>
          <w:sz w:val="24"/>
          <w:lang w:val="ru-RU"/>
        </w:rPr>
        <w:t>.</w:t>
      </w:r>
      <w:hyperlink r:id="rId8">
        <w:r w:rsidRPr="00445DE2">
          <w:rPr>
            <w:rFonts w:ascii="Arial" w:eastAsia="Arial" w:hAnsi="Arial" w:cs="Arial"/>
            <w:spacing w:val="-2"/>
            <w:sz w:val="24"/>
            <w:lang w:val="en-US"/>
          </w:rPr>
          <w:t>cancer</w:t>
        </w:r>
        <w:r w:rsidRPr="00445DE2">
          <w:rPr>
            <w:rFonts w:ascii="Arial" w:eastAsia="Arial" w:hAnsi="Arial" w:cs="Arial"/>
            <w:spacing w:val="-2"/>
            <w:sz w:val="24"/>
            <w:lang w:val="ru-RU"/>
          </w:rPr>
          <w:t>.</w:t>
        </w:r>
        <w:r w:rsidRPr="00445DE2">
          <w:rPr>
            <w:rFonts w:ascii="Arial" w:eastAsia="Arial" w:hAnsi="Arial" w:cs="Arial"/>
            <w:spacing w:val="-2"/>
            <w:sz w:val="24"/>
            <w:lang w:val="en-US"/>
          </w:rPr>
          <w:t>ie</w:t>
        </w:r>
      </w:hyperlink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ru-RU"/>
        </w:rPr>
      </w:pPr>
    </w:p>
    <w:p w:rsidR="00445DE2" w:rsidRPr="00445DE2" w:rsidRDefault="00445DE2" w:rsidP="00445DE2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uk-UA"/>
        </w:rPr>
      </w:pPr>
      <w:r w:rsidRPr="00445DE2">
        <w:rPr>
          <w:rFonts w:ascii="Arial" w:eastAsia="Arial" w:hAnsi="Arial" w:cs="Arial"/>
          <w:sz w:val="24"/>
          <w:szCs w:val="24"/>
          <w:lang w:val="uk-UA"/>
        </w:rPr>
        <w:t>Фонд Марі Кітінг</w:t>
      </w:r>
    </w:p>
    <w:p w:rsidR="00445DE2" w:rsidRPr="00D30F70" w:rsidRDefault="00445DE2" w:rsidP="00D30F70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pacing w:val="-4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Тел.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5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01</w:t>
      </w:r>
      <w:r w:rsidRPr="00445DE2">
        <w:rPr>
          <w:rFonts w:ascii="Arial" w:eastAsia="Arial" w:hAnsi="Arial" w:cs="Arial"/>
          <w:spacing w:val="-5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635</w:t>
      </w:r>
      <w:r w:rsidRPr="00445DE2">
        <w:rPr>
          <w:rFonts w:ascii="Arial" w:eastAsia="Arial" w:hAnsi="Arial" w:cs="Arial"/>
          <w:spacing w:val="-3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pacing w:val="-4"/>
          <w:sz w:val="24"/>
          <w:lang w:val="ru-RU"/>
        </w:rPr>
        <w:t>3726</w:t>
      </w:r>
    </w:p>
    <w:p w:rsidR="00370835" w:rsidRPr="00445DE2" w:rsidRDefault="00445DE2" w:rsidP="000F4EA3">
      <w:pPr>
        <w:autoSpaceDE w:val="0"/>
        <w:autoSpaceDN w:val="0"/>
        <w:adjustRightInd w:val="0"/>
        <w:spacing w:after="0" w:line="240" w:lineRule="auto"/>
        <w:ind w:firstLine="140"/>
        <w:rPr>
          <w:rFonts w:ascii="Arial" w:eastAsia="Times New Roman" w:hAnsi="Arial" w:cs="Arial"/>
          <w:bCs/>
          <w:sz w:val="24"/>
          <w:szCs w:val="24"/>
          <w:lang w:val="ru-RU" w:eastAsia="en-IE"/>
        </w:rPr>
      </w:pPr>
      <w:r w:rsidRPr="00445DE2">
        <w:rPr>
          <w:rFonts w:ascii="Arial" w:eastAsia="Arial" w:hAnsi="Arial" w:cs="Arial"/>
          <w:b/>
          <w:sz w:val="24"/>
          <w:szCs w:val="24"/>
          <w:lang w:val="uk-UA"/>
        </w:rPr>
        <w:t>Веб-сайт</w:t>
      </w:r>
      <w:r w:rsidRPr="00445DE2">
        <w:rPr>
          <w:rFonts w:ascii="Arial" w:eastAsia="Arial" w:hAnsi="Arial" w:cs="Arial"/>
          <w:sz w:val="24"/>
          <w:szCs w:val="24"/>
          <w:lang w:val="ru-RU"/>
        </w:rPr>
        <w:t>:</w:t>
      </w:r>
      <w:r w:rsidRPr="00445DE2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hyperlink r:id="rId9">
        <w:r w:rsidRPr="00445DE2">
          <w:rPr>
            <w:rFonts w:ascii="Arial" w:eastAsia="Arial" w:hAnsi="Arial" w:cs="Arial"/>
            <w:spacing w:val="-2"/>
            <w:sz w:val="24"/>
            <w:szCs w:val="24"/>
            <w:lang w:val="en-US"/>
          </w:rPr>
          <w:t>http</w:t>
        </w:r>
        <w:r w:rsidRPr="00445DE2">
          <w:rPr>
            <w:rFonts w:ascii="Arial" w:eastAsia="Arial" w:hAnsi="Arial" w:cs="Arial"/>
            <w:spacing w:val="-2"/>
            <w:sz w:val="24"/>
            <w:szCs w:val="24"/>
            <w:lang w:val="ru-RU"/>
          </w:rPr>
          <w:t>://</w:t>
        </w:r>
        <w:r w:rsidRPr="00445DE2">
          <w:rPr>
            <w:rFonts w:ascii="Arial" w:eastAsia="Arial" w:hAnsi="Arial" w:cs="Arial"/>
            <w:spacing w:val="-2"/>
            <w:sz w:val="24"/>
            <w:szCs w:val="24"/>
            <w:lang w:val="en-US"/>
          </w:rPr>
          <w:t>www</w:t>
        </w:r>
        <w:r w:rsidRPr="00445DE2">
          <w:rPr>
            <w:rFonts w:ascii="Arial" w:eastAsia="Arial" w:hAnsi="Arial" w:cs="Arial"/>
            <w:spacing w:val="-2"/>
            <w:sz w:val="24"/>
            <w:szCs w:val="24"/>
            <w:lang w:val="ru-RU"/>
          </w:rPr>
          <w:t>.</w:t>
        </w:r>
        <w:r w:rsidRPr="00445DE2">
          <w:rPr>
            <w:rFonts w:ascii="Arial" w:eastAsia="Arial" w:hAnsi="Arial" w:cs="Arial"/>
            <w:spacing w:val="-2"/>
            <w:sz w:val="24"/>
            <w:szCs w:val="24"/>
            <w:lang w:val="en-US"/>
          </w:rPr>
          <w:t>mariekeating</w:t>
        </w:r>
        <w:r w:rsidRPr="00445DE2">
          <w:rPr>
            <w:rFonts w:ascii="Arial" w:eastAsia="Arial" w:hAnsi="Arial" w:cs="Arial"/>
            <w:spacing w:val="-2"/>
            <w:sz w:val="24"/>
            <w:szCs w:val="24"/>
            <w:lang w:val="ru-RU"/>
          </w:rPr>
          <w:t>.</w:t>
        </w:r>
        <w:r w:rsidRPr="00445DE2">
          <w:rPr>
            <w:rFonts w:ascii="Arial" w:eastAsia="Arial" w:hAnsi="Arial" w:cs="Arial"/>
            <w:spacing w:val="-2"/>
            <w:sz w:val="24"/>
            <w:szCs w:val="24"/>
            <w:lang w:val="en-US"/>
          </w:rPr>
          <w:t>ie</w:t>
        </w:r>
      </w:hyperlink>
    </w:p>
    <w:p w:rsidR="00370835" w:rsidRPr="00D30F70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val="ru-RU" w:eastAsia="en-IE"/>
        </w:rPr>
      </w:pPr>
    </w:p>
    <w:p w:rsidR="00370835" w:rsidRPr="00445DE2" w:rsidRDefault="00445DE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val="uk-UA" w:eastAsia="en-IE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val="uk-UA" w:eastAsia="en-IE"/>
        </w:rPr>
        <w:lastRenderedPageBreak/>
        <w:t>Ваш подальший план</w:t>
      </w:r>
    </w:p>
    <w:p w:rsidR="00370835" w:rsidRPr="00445DE2" w:rsidRDefault="00370835" w:rsidP="00370835">
      <w:pPr>
        <w:pStyle w:val="ListParagraph"/>
        <w:numPr>
          <w:ilvl w:val="0"/>
          <w:numId w:val="4"/>
        </w:numPr>
        <w:rPr>
          <w:sz w:val="24"/>
          <w:lang w:val="ru-RU"/>
        </w:rPr>
      </w:pPr>
      <w:r w:rsidRPr="00445DE2">
        <w:rPr>
          <w:sz w:val="24"/>
          <w:lang w:val="ru-RU"/>
        </w:rPr>
        <w:t>40</w:t>
      </w:r>
      <w:r w:rsidR="00445DE2" w:rsidRPr="00445DE2">
        <w:rPr>
          <w:lang w:val="ru-RU"/>
        </w:rPr>
        <w:t>–</w:t>
      </w:r>
      <w:r w:rsidRPr="00445DE2">
        <w:rPr>
          <w:sz w:val="24"/>
          <w:lang w:val="ru-RU"/>
        </w:rPr>
        <w:t xml:space="preserve">49 </w:t>
      </w:r>
      <w:r w:rsidR="00445DE2">
        <w:rPr>
          <w:sz w:val="24"/>
          <w:lang w:val="uk-UA"/>
        </w:rPr>
        <w:t>років</w:t>
      </w:r>
      <w:r w:rsidRPr="00445DE2">
        <w:rPr>
          <w:sz w:val="24"/>
          <w:lang w:val="ru-RU"/>
        </w:rPr>
        <w:t xml:space="preserve">: </w:t>
      </w:r>
      <w:r w:rsidR="00445DE2">
        <w:rPr>
          <w:sz w:val="24"/>
          <w:lang w:val="uk-UA"/>
        </w:rPr>
        <w:t xml:space="preserve">робити мамографію раз на рік у центрі </w:t>
      </w:r>
      <w:r w:rsidRPr="00370835">
        <w:rPr>
          <w:sz w:val="24"/>
        </w:rPr>
        <w:t>Orchid</w:t>
      </w:r>
      <w:r w:rsidRPr="00445DE2">
        <w:rPr>
          <w:sz w:val="24"/>
          <w:lang w:val="ru-RU"/>
        </w:rPr>
        <w:t xml:space="preserve">, </w:t>
      </w:r>
      <w:r w:rsidR="000F4EA3">
        <w:rPr>
          <w:sz w:val="24"/>
          <w:lang w:val="ru-RU"/>
        </w:rPr>
        <w:t>У</w:t>
      </w:r>
      <w:r w:rsidR="00445DE2">
        <w:rPr>
          <w:sz w:val="24"/>
          <w:lang w:val="ru-RU"/>
        </w:rPr>
        <w:t>ніверситетська лікарня графства Корк.</w:t>
      </w:r>
    </w:p>
    <w:p w:rsidR="00370835" w:rsidRPr="00445DE2" w:rsidRDefault="00445DE2" w:rsidP="00370835">
      <w:pPr>
        <w:pStyle w:val="ListParagraph"/>
        <w:numPr>
          <w:ilvl w:val="1"/>
          <w:numId w:val="4"/>
        </w:numPr>
        <w:rPr>
          <w:sz w:val="24"/>
          <w:lang w:val="ru-RU"/>
        </w:rPr>
      </w:pPr>
      <w:r>
        <w:rPr>
          <w:sz w:val="24"/>
          <w:lang w:val="uk-UA"/>
        </w:rPr>
        <w:t>Звернутися до сімейного лікаря за результатом</w:t>
      </w:r>
    </w:p>
    <w:p w:rsidR="00B607A0" w:rsidRPr="00D30F70" w:rsidRDefault="00370835" w:rsidP="00370835">
      <w:pPr>
        <w:pStyle w:val="ListParagraph"/>
        <w:numPr>
          <w:ilvl w:val="0"/>
          <w:numId w:val="4"/>
        </w:numPr>
        <w:rPr>
          <w:sz w:val="24"/>
          <w:lang w:val="ru-RU"/>
        </w:rPr>
      </w:pPr>
      <w:r w:rsidRPr="00D30F70">
        <w:rPr>
          <w:sz w:val="24"/>
          <w:lang w:val="ru-RU"/>
        </w:rPr>
        <w:t>50</w:t>
      </w:r>
      <w:r w:rsidR="00445DE2" w:rsidRPr="00D30F70">
        <w:rPr>
          <w:lang w:val="ru-RU"/>
        </w:rPr>
        <w:t>–</w:t>
      </w:r>
      <w:r w:rsidRPr="00D30F70">
        <w:rPr>
          <w:sz w:val="24"/>
          <w:lang w:val="ru-RU"/>
        </w:rPr>
        <w:t xml:space="preserve">69 </w:t>
      </w:r>
      <w:r w:rsidR="00445DE2">
        <w:rPr>
          <w:sz w:val="24"/>
          <w:lang w:val="uk-UA"/>
        </w:rPr>
        <w:t>років</w:t>
      </w:r>
      <w:r w:rsidRPr="00D30F70">
        <w:rPr>
          <w:sz w:val="24"/>
          <w:lang w:val="ru-RU"/>
        </w:rPr>
        <w:t xml:space="preserve">: </w:t>
      </w:r>
      <w:r w:rsidR="00445DE2">
        <w:rPr>
          <w:sz w:val="24"/>
          <w:lang w:val="uk-UA"/>
        </w:rPr>
        <w:t xml:space="preserve">робити мамографію раз на два роки </w:t>
      </w:r>
      <w:r w:rsidR="000F4EA3">
        <w:rPr>
          <w:sz w:val="24"/>
          <w:lang w:val="uk-UA"/>
        </w:rPr>
        <w:t>в межах програми</w:t>
      </w:r>
      <w:r w:rsidRPr="00D30F70">
        <w:rPr>
          <w:sz w:val="24"/>
          <w:lang w:val="ru-RU"/>
        </w:rPr>
        <w:t xml:space="preserve"> </w:t>
      </w:r>
      <w:r w:rsidRPr="00370835">
        <w:rPr>
          <w:sz w:val="24"/>
        </w:rPr>
        <w:t>BreastCheck</w:t>
      </w:r>
      <w:r w:rsidR="00445DE2">
        <w:rPr>
          <w:sz w:val="24"/>
          <w:lang w:val="uk-UA"/>
        </w:rPr>
        <w:t>.</w:t>
      </w:r>
    </w:p>
    <w:sectPr w:rsidR="00B607A0" w:rsidRPr="00D30F70" w:rsidSect="00F0328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617"/>
    <w:multiLevelType w:val="hybridMultilevel"/>
    <w:tmpl w:val="0000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7C64"/>
    <w:multiLevelType w:val="hybridMultilevel"/>
    <w:tmpl w:val="9E583784"/>
    <w:lvl w:ilvl="0" w:tplc="E200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B392F"/>
    <w:multiLevelType w:val="hybridMultilevel"/>
    <w:tmpl w:val="23A24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4">
    <w:nsid w:val="4FC57D47"/>
    <w:multiLevelType w:val="hybridMultilevel"/>
    <w:tmpl w:val="E6A84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defaultTabStop w:val="720"/>
  <w:hyphenationZone w:val="425"/>
  <w:drawingGridHorizontalSpacing w:val="110"/>
  <w:displayHorizontalDrawingGridEvery w:val="2"/>
  <w:characterSpacingControl w:val="doNotCompress"/>
  <w:compat/>
  <w:rsids>
    <w:rsidRoot w:val="00370835"/>
    <w:rsid w:val="000B4509"/>
    <w:rsid w:val="000F4EA3"/>
    <w:rsid w:val="001719D1"/>
    <w:rsid w:val="00217BF4"/>
    <w:rsid w:val="00243E33"/>
    <w:rsid w:val="002525A8"/>
    <w:rsid w:val="002673D3"/>
    <w:rsid w:val="002A7839"/>
    <w:rsid w:val="00354613"/>
    <w:rsid w:val="00370835"/>
    <w:rsid w:val="00443C38"/>
    <w:rsid w:val="00445DE2"/>
    <w:rsid w:val="004611DE"/>
    <w:rsid w:val="00462725"/>
    <w:rsid w:val="004906D5"/>
    <w:rsid w:val="006036D7"/>
    <w:rsid w:val="0066770F"/>
    <w:rsid w:val="006D3DAC"/>
    <w:rsid w:val="006F45A4"/>
    <w:rsid w:val="007B36D7"/>
    <w:rsid w:val="007D0ADA"/>
    <w:rsid w:val="008B3798"/>
    <w:rsid w:val="009432F5"/>
    <w:rsid w:val="009E2677"/>
    <w:rsid w:val="00AA68FE"/>
    <w:rsid w:val="00B4213A"/>
    <w:rsid w:val="00BA35C2"/>
    <w:rsid w:val="00BC6DAD"/>
    <w:rsid w:val="00C478EE"/>
    <w:rsid w:val="00C71E3E"/>
    <w:rsid w:val="00CA510C"/>
    <w:rsid w:val="00D30F70"/>
    <w:rsid w:val="00D85F66"/>
    <w:rsid w:val="00DB6EFF"/>
    <w:rsid w:val="00E365AD"/>
    <w:rsid w:val="00E441B0"/>
    <w:rsid w:val="00EA09A9"/>
    <w:rsid w:val="00F0328F"/>
    <w:rsid w:val="00F4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D1"/>
    <w:rPr>
      <w:lang w:val="en-IE"/>
    </w:rPr>
  </w:style>
  <w:style w:type="paragraph" w:styleId="Heading1">
    <w:name w:val="heading 1"/>
    <w:basedOn w:val="Normal"/>
    <w:link w:val="Heading1Char"/>
    <w:uiPriority w:val="1"/>
    <w:qFormat/>
    <w:rsid w:val="00445DE2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35"/>
    <w:rPr>
      <w:rFonts w:ascii="Tahoma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1"/>
    <w:qFormat/>
    <w:rsid w:val="0037083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036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36D7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45DE2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cer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iekeating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2022-11-11T15:51:00Z</dcterms:created>
  <dcterms:modified xsi:type="dcterms:W3CDTF">2022-11-21T15:36:00Z</dcterms:modified>
</cp:coreProperties>
</file>